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lineRule="auto" w:line="240" w:before="240" w:after="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REQUERIMENTO Nº 503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/2017</w:t>
      </w:r>
    </w:p>
    <w:p>
      <w:pPr>
        <w:pStyle w:val="Normal"/>
        <w:keepNext/>
        <w:spacing w:lineRule="auto" w:line="240" w:before="240" w:after="6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keepNext/>
        <w:spacing w:lineRule="auto" w:line="240" w:before="240" w:after="6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/>
          <w:b/>
          <w:sz w:val="24"/>
          <w:szCs w:val="24"/>
        </w:rPr>
        <w:t>: Solicita informações a respeito da contratação de estagiários na Prefeitura Municipal de Itatiba.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Senhor Presidente,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>que esta casa de leis aprovou o PL 63/2017, de autoria do Senhor Prefeito Municipal, que dispõe sobre a possibilidade do aumento do número de estagiários para atuarem nas repartições públicas do município.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que diversos estudantes me procuraram para obterem informações a respeito do assunto.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REQUEIRO</w:t>
      </w:r>
      <w:r>
        <w:rPr>
          <w:rFonts w:ascii="Times New Roman" w:hAnsi="Times New Roman"/>
          <w:sz w:val="24"/>
          <w:szCs w:val="24"/>
        </w:rPr>
        <w:t>, nos termos regimentais, após aprovação do Nobre e Soberano Plenário, que sejam enviadas a essa casa de leis as seguintes informações: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será feita a seleção dos estagiários? Como participar dessa seleção?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é o valor da remuneração que será paga aos estagiários?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é o número de estagiários contratados hoje pela prefeitura?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 a aprovação do PL 63/2017 a prefeitura poderá contratar até quantos estagiários? </w:t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 das Sessões, 06 de setembro, de 2017.</w:t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567"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Hungaro</w:t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 - PDT</w:t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709" w:top="3402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o.Siscam.Desktop.Carimbo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074f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7074f"/>
    <w:rPr>
      <w:rFonts w:ascii="Segoe UI" w:hAnsi="Segoe UI" w:eastAsia="Times New Roman" w:cs="Segoe UI"/>
      <w:sz w:val="18"/>
      <w:szCs w:val="18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e1238"/>
    <w:rPr>
      <w:rFonts w:ascii="Calibri" w:hAnsi="Calibri" w:eastAsia="Times New Roman" w:cs="Times New Roman"/>
      <w:lang w:eastAsia="pt-BR"/>
    </w:rPr>
  </w:style>
  <w:style w:type="character" w:styleId="5yl5" w:customStyle="1">
    <w:name w:val="_5yl5"/>
    <w:basedOn w:val="DefaultParagraphFont"/>
    <w:qFormat/>
    <w:rsid w:val="00892881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44e5"/>
    <w:rPr>
      <w:rFonts w:ascii="Calibri" w:hAnsi="Calibri" w:eastAsia="Times New Roman" w:cs="Times New Roman"/>
      <w:lang w:eastAsia="pt-BR"/>
    </w:rPr>
  </w:style>
  <w:style w:type="character" w:styleId="InternetLink">
    <w:name w:val="Internet Link"/>
    <w:basedOn w:val="DefaultParagraphFont"/>
    <w:uiPriority w:val="99"/>
    <w:semiHidden/>
    <w:unhideWhenUsed/>
    <w:rsid w:val="003611bc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707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RodapChar"/>
    <w:uiPriority w:val="99"/>
    <w:unhideWhenUsed/>
    <w:rsid w:val="00ee12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b5ece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CabealhoChar"/>
    <w:uiPriority w:val="99"/>
    <w:unhideWhenUsed/>
    <w:rsid w:val="003744e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98AD-A823-43FC-938E-BB2CFDF8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LibreOffice/5.1.6.2$Windows_x86 LibreOffice_project/07ac168c60a517dba0f0d7bc7540f5afa45f0909</Application>
  <Pages>1</Pages>
  <Words>155</Words>
  <CharactersWithSpaces>840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2017-09-04T14:46:00Z</dcterms:created>
  <dc:creator>Murilo Palma Vaz</dc:creator>
  <dc:description/>
  <dc:language>pt-BR</dc:language>
  <cp:lastModifiedBy>Maria Moraes</cp:lastModifiedBy>
  <cp:lastPrinted>2017-09-04T15:43:00Z</cp:lastPrinted>
  <dcterms:modified xsi:type="dcterms:W3CDTF">2017-09-05T19:29:00Z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