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50" w:rsidRDefault="00963550" w:rsidP="00963550">
      <w:pPr>
        <w:ind w:left="1418" w:right="1417"/>
        <w:rPr>
          <w:b/>
          <w:sz w:val="24"/>
          <w:szCs w:val="24"/>
        </w:rPr>
      </w:pPr>
    </w:p>
    <w:p w:rsidR="00963550" w:rsidRPr="00B7200C" w:rsidRDefault="00963550" w:rsidP="00963550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BD2D98">
        <w:rPr>
          <w:b/>
          <w:sz w:val="24"/>
          <w:szCs w:val="24"/>
        </w:rPr>
        <w:t>2137</w:t>
      </w:r>
      <w:bookmarkStart w:id="0" w:name="_GoBack"/>
      <w:bookmarkEnd w:id="0"/>
      <w:r w:rsidR="000053EC">
        <w:rPr>
          <w:b/>
          <w:sz w:val="24"/>
          <w:szCs w:val="24"/>
        </w:rPr>
        <w:t>/2017</w:t>
      </w:r>
    </w:p>
    <w:p w:rsidR="00963550" w:rsidRPr="00B7200C" w:rsidRDefault="00963550" w:rsidP="00963550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963550" w:rsidRPr="00585F2B" w:rsidRDefault="00963550" w:rsidP="00963550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963550" w:rsidRPr="00585F2B" w:rsidRDefault="00963550" w:rsidP="00963550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Solicita ao Sr. Prefeito Municipal, estudos para a revitalização do Córrego do Colina. Conforme esclarece.</w:t>
      </w:r>
    </w:p>
    <w:p w:rsidR="00963550" w:rsidRPr="00585F2B" w:rsidRDefault="00963550" w:rsidP="00963550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963550" w:rsidRDefault="00963550" w:rsidP="0096355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963550" w:rsidRDefault="00963550" w:rsidP="00963550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963550" w:rsidRDefault="00963550" w:rsidP="0096355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este vereador esteve acompanh</w:t>
      </w:r>
      <w:r w:rsidR="002A5430">
        <w:rPr>
          <w:rFonts w:cs="Calibri"/>
          <w:sz w:val="24"/>
          <w:szCs w:val="24"/>
        </w:rPr>
        <w:t xml:space="preserve">ando as obras no córrego, e </w:t>
      </w:r>
      <w:r>
        <w:rPr>
          <w:rFonts w:cs="Calibri"/>
          <w:sz w:val="24"/>
          <w:szCs w:val="24"/>
        </w:rPr>
        <w:t>com o término das obras seria essencial uma revitali</w:t>
      </w:r>
      <w:r w:rsidR="002A5430">
        <w:rPr>
          <w:rFonts w:cs="Calibri"/>
          <w:sz w:val="24"/>
          <w:szCs w:val="24"/>
        </w:rPr>
        <w:t>zação no mesmo, para ser tornar um ambiente agradável aos moradores do local.</w:t>
      </w:r>
    </w:p>
    <w:p w:rsidR="00963550" w:rsidRDefault="00963550" w:rsidP="0096355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963550" w:rsidRPr="00DE2732" w:rsidRDefault="00963550" w:rsidP="0096355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963550" w:rsidRDefault="00963550" w:rsidP="00963550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de obras, a revitalização do Córrego do Colina.</w:t>
      </w:r>
    </w:p>
    <w:p w:rsidR="00963550" w:rsidRDefault="00963550" w:rsidP="00963550">
      <w:pPr>
        <w:spacing w:line="360" w:lineRule="auto"/>
        <w:jc w:val="both"/>
        <w:rPr>
          <w:rFonts w:cs="Calibri"/>
          <w:sz w:val="24"/>
          <w:szCs w:val="24"/>
        </w:rPr>
      </w:pPr>
    </w:p>
    <w:p w:rsidR="00963550" w:rsidRDefault="00963550" w:rsidP="00963550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963550" w:rsidRDefault="00963550" w:rsidP="00963550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 w:rsidR="00AA1D16">
        <w:rPr>
          <w:rFonts w:cs="Calibri"/>
          <w:sz w:val="24"/>
          <w:szCs w:val="24"/>
        </w:rPr>
        <w:t>13 de setembro</w:t>
      </w:r>
      <w:r>
        <w:rPr>
          <w:rFonts w:cs="Calibri"/>
          <w:sz w:val="24"/>
          <w:szCs w:val="24"/>
        </w:rPr>
        <w:t xml:space="preserve"> de 2017. </w:t>
      </w:r>
    </w:p>
    <w:p w:rsidR="00963550" w:rsidRDefault="00963550" w:rsidP="00963550">
      <w:pPr>
        <w:spacing w:line="360" w:lineRule="auto"/>
        <w:ind w:hanging="567"/>
        <w:rPr>
          <w:rFonts w:cs="Calibri"/>
          <w:sz w:val="24"/>
          <w:szCs w:val="24"/>
        </w:rPr>
      </w:pPr>
    </w:p>
    <w:p w:rsidR="00963550" w:rsidRDefault="00963550" w:rsidP="00963550">
      <w:pPr>
        <w:spacing w:line="360" w:lineRule="auto"/>
        <w:ind w:hanging="567"/>
        <w:rPr>
          <w:rFonts w:cs="Calibri"/>
          <w:sz w:val="24"/>
          <w:szCs w:val="24"/>
        </w:rPr>
      </w:pPr>
    </w:p>
    <w:p w:rsidR="00963550" w:rsidRDefault="00963550" w:rsidP="00963550">
      <w:pPr>
        <w:spacing w:line="360" w:lineRule="auto"/>
        <w:ind w:hanging="567"/>
        <w:rPr>
          <w:rFonts w:cs="Calibri"/>
          <w:sz w:val="24"/>
          <w:szCs w:val="24"/>
        </w:rPr>
      </w:pPr>
    </w:p>
    <w:p w:rsidR="00963550" w:rsidRDefault="00963550" w:rsidP="00963550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963550" w:rsidRPr="00585F2B" w:rsidRDefault="00963550" w:rsidP="00963550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963550" w:rsidRDefault="00963550" w:rsidP="00963550"/>
    <w:p w:rsidR="00963550" w:rsidRDefault="00963550" w:rsidP="00963550"/>
    <w:p w:rsidR="00963550" w:rsidRDefault="00963550" w:rsidP="00963550"/>
    <w:p w:rsidR="00963550" w:rsidRDefault="00963550" w:rsidP="00963550"/>
    <w:p w:rsidR="0067131B" w:rsidRDefault="0067131B"/>
    <w:sectPr w:rsidR="0067131B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B18" w:rsidRDefault="00FC3B18">
      <w:r>
        <w:separator/>
      </w:r>
    </w:p>
  </w:endnote>
  <w:endnote w:type="continuationSeparator" w:id="0">
    <w:p w:rsidR="00FC3B18" w:rsidRDefault="00FC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B18" w:rsidRDefault="00FC3B18">
      <w:r>
        <w:separator/>
      </w:r>
    </w:p>
  </w:footnote>
  <w:footnote w:type="continuationSeparator" w:id="0">
    <w:p w:rsidR="00FC3B18" w:rsidRDefault="00FC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C3B1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C3B18"/>
  <w:p w:rsidR="00513EC6" w:rsidRDefault="00563DD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C3B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50"/>
    <w:rsid w:val="000053EC"/>
    <w:rsid w:val="002A5430"/>
    <w:rsid w:val="00513EC6"/>
    <w:rsid w:val="00563DDD"/>
    <w:rsid w:val="0067131B"/>
    <w:rsid w:val="00963550"/>
    <w:rsid w:val="00AA1D16"/>
    <w:rsid w:val="00B217F0"/>
    <w:rsid w:val="00BD2D98"/>
    <w:rsid w:val="00FC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AC3D-E53D-4E78-80DF-976C7651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54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43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8</cp:revision>
  <cp:lastPrinted>2017-09-12T13:17:00Z</cp:lastPrinted>
  <dcterms:created xsi:type="dcterms:W3CDTF">2017-09-11T16:15:00Z</dcterms:created>
  <dcterms:modified xsi:type="dcterms:W3CDTF">2017-09-13T12:12:00Z</dcterms:modified>
</cp:coreProperties>
</file>