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669B6">
        <w:rPr>
          <w:b/>
          <w:sz w:val="24"/>
          <w:szCs w:val="24"/>
        </w:rPr>
        <w:t xml:space="preserve"> 519/2017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4A027C" w:rsidRPr="00F749CF" w:rsidRDefault="00643897" w:rsidP="004A02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BD0885">
        <w:rPr>
          <w:sz w:val="24"/>
          <w:szCs w:val="24"/>
        </w:rPr>
        <w:t xml:space="preserve">Concessionária </w:t>
      </w:r>
      <w:r w:rsidR="0093234A">
        <w:rPr>
          <w:sz w:val="24"/>
          <w:szCs w:val="24"/>
        </w:rPr>
        <w:t>Rota da Bandeiras</w:t>
      </w:r>
      <w:r w:rsidR="00C333CF">
        <w:rPr>
          <w:sz w:val="24"/>
          <w:szCs w:val="24"/>
        </w:rPr>
        <w:t xml:space="preserve"> </w:t>
      </w:r>
      <w:r w:rsidR="004A027C">
        <w:rPr>
          <w:sz w:val="24"/>
          <w:szCs w:val="24"/>
        </w:rPr>
        <w:t>estudos para melhorar a segurança na travessia do túnel localizada na Avenida Dante Cabrino, conforme especifica</w:t>
      </w:r>
      <w:r w:rsidR="004A027C" w:rsidRPr="00F749CF">
        <w:rPr>
          <w:sz w:val="24"/>
          <w:szCs w:val="24"/>
        </w:rPr>
        <w:t>.</w:t>
      </w:r>
    </w:p>
    <w:p w:rsidR="00643897" w:rsidRPr="00643897" w:rsidRDefault="00643897" w:rsidP="004A027C">
      <w:pPr>
        <w:ind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</w:t>
      </w:r>
      <w:r w:rsidR="0093234A">
        <w:rPr>
          <w:sz w:val="24"/>
          <w:szCs w:val="24"/>
        </w:rPr>
        <w:t>a construção da</w:t>
      </w:r>
      <w:r w:rsidR="004A027C">
        <w:rPr>
          <w:sz w:val="24"/>
          <w:szCs w:val="24"/>
        </w:rPr>
        <w:t xml:space="preserve"> passarela </w:t>
      </w:r>
      <w:r w:rsidR="0018668F">
        <w:rPr>
          <w:sz w:val="24"/>
          <w:szCs w:val="24"/>
        </w:rPr>
        <w:t>de pedestres sob a ponte da Rodovia D. Pedro localizada na Avenida Dante Cabrino foi feita com muretas de cimento.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C77170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BD0885">
        <w:rPr>
          <w:sz w:val="24"/>
          <w:szCs w:val="24"/>
        </w:rPr>
        <w:t>ess</w:t>
      </w:r>
      <w:r w:rsidR="0018668F">
        <w:rPr>
          <w:sz w:val="24"/>
          <w:szCs w:val="24"/>
        </w:rPr>
        <w:t>a passarela poderia ter sido feita mais baixa ou com grades de ferro, pois a mesma resolveu o problema  de segurança dos pedestres com relação aos carros, porém o fato da mureta ser alta e de cimento causou outros de problemas de segurança aos usuários.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4A027C" w:rsidRDefault="00643897" w:rsidP="004A02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BD0885" w:rsidRPr="00643897">
        <w:rPr>
          <w:sz w:val="24"/>
          <w:szCs w:val="24"/>
        </w:rPr>
        <w:t>à</w:t>
      </w:r>
      <w:r w:rsidR="00BD0885">
        <w:rPr>
          <w:sz w:val="24"/>
          <w:szCs w:val="24"/>
        </w:rPr>
        <w:t xml:space="preserve"> Concessionária Rota da Bandeiras </w:t>
      </w:r>
      <w:r w:rsidR="004A027C">
        <w:rPr>
          <w:sz w:val="24"/>
          <w:szCs w:val="24"/>
        </w:rPr>
        <w:t xml:space="preserve">para </w:t>
      </w:r>
      <w:r w:rsidR="004A027C" w:rsidRPr="00F749CF">
        <w:rPr>
          <w:sz w:val="24"/>
          <w:szCs w:val="24"/>
        </w:rPr>
        <w:t xml:space="preserve">que proceda </w:t>
      </w:r>
      <w:r w:rsidR="0018668F">
        <w:rPr>
          <w:sz w:val="24"/>
          <w:szCs w:val="24"/>
        </w:rPr>
        <w:t xml:space="preserve">estudos para </w:t>
      </w:r>
      <w:r w:rsidR="004A027C">
        <w:rPr>
          <w:sz w:val="24"/>
          <w:szCs w:val="24"/>
        </w:rPr>
        <w:t>melhorias na segurança na travessia do túnel localizada na Avenida Dante Cabrino, Bairro da Ponte, pois com a passarela recentemente construída de cimento têm ocorrido, assaltos aos transeuntes por pessoas que ficam escondidas atrás das muretas de cimento.</w:t>
      </w:r>
    </w:p>
    <w:p w:rsidR="009A3CA2" w:rsidRDefault="009A3CA2" w:rsidP="00643897">
      <w:pPr>
        <w:ind w:right="55" w:firstLine="1418"/>
        <w:jc w:val="both"/>
        <w:rPr>
          <w:sz w:val="24"/>
          <w:szCs w:val="24"/>
        </w:rPr>
      </w:pP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B1477E">
        <w:rPr>
          <w:sz w:val="24"/>
          <w:szCs w:val="24"/>
        </w:rPr>
        <w:t>18</w:t>
      </w:r>
      <w:r w:rsidR="000561BD">
        <w:rPr>
          <w:sz w:val="24"/>
          <w:szCs w:val="24"/>
        </w:rPr>
        <w:t xml:space="preserve"> de </w:t>
      </w:r>
      <w:r w:rsidR="00B1477E">
        <w:rPr>
          <w:sz w:val="24"/>
          <w:szCs w:val="24"/>
        </w:rPr>
        <w:t>setembro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95" w:rsidRDefault="00400C95">
      <w:r>
        <w:separator/>
      </w:r>
    </w:p>
  </w:endnote>
  <w:endnote w:type="continuationSeparator" w:id="0">
    <w:p w:rsidR="00400C95" w:rsidRDefault="004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95" w:rsidRDefault="00400C95">
      <w:r>
        <w:separator/>
      </w:r>
    </w:p>
  </w:footnote>
  <w:footnote w:type="continuationSeparator" w:id="0">
    <w:p w:rsidR="00400C95" w:rsidRDefault="0040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C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C95"/>
  <w:p w:rsidR="00F409A3" w:rsidRDefault="00400C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C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8668F"/>
    <w:rsid w:val="001F13C0"/>
    <w:rsid w:val="002669B6"/>
    <w:rsid w:val="002D4EEB"/>
    <w:rsid w:val="002E60D0"/>
    <w:rsid w:val="00320049"/>
    <w:rsid w:val="003A43D6"/>
    <w:rsid w:val="003F7E66"/>
    <w:rsid w:val="00400C95"/>
    <w:rsid w:val="004078CB"/>
    <w:rsid w:val="00455D38"/>
    <w:rsid w:val="004773C9"/>
    <w:rsid w:val="004A027C"/>
    <w:rsid w:val="00550710"/>
    <w:rsid w:val="0057163E"/>
    <w:rsid w:val="00596368"/>
    <w:rsid w:val="005B2D40"/>
    <w:rsid w:val="005D28F0"/>
    <w:rsid w:val="00603927"/>
    <w:rsid w:val="00643835"/>
    <w:rsid w:val="00643897"/>
    <w:rsid w:val="006C0F2E"/>
    <w:rsid w:val="007154C2"/>
    <w:rsid w:val="00790F29"/>
    <w:rsid w:val="00855918"/>
    <w:rsid w:val="008577A4"/>
    <w:rsid w:val="0093234A"/>
    <w:rsid w:val="00935A6C"/>
    <w:rsid w:val="00955376"/>
    <w:rsid w:val="009A3CA2"/>
    <w:rsid w:val="00A063BA"/>
    <w:rsid w:val="00A307A1"/>
    <w:rsid w:val="00AD05C9"/>
    <w:rsid w:val="00AF259D"/>
    <w:rsid w:val="00B1477E"/>
    <w:rsid w:val="00B31423"/>
    <w:rsid w:val="00BD0885"/>
    <w:rsid w:val="00C01FC6"/>
    <w:rsid w:val="00C333CF"/>
    <w:rsid w:val="00C71152"/>
    <w:rsid w:val="00C77170"/>
    <w:rsid w:val="00E84D9F"/>
    <w:rsid w:val="00ED4CB5"/>
    <w:rsid w:val="00F409A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2017-09-18T17:35:00Z</dcterms:created>
  <dcterms:modified xsi:type="dcterms:W3CDTF">2017-09-19T18:29:00Z</dcterms:modified>
</cp:coreProperties>
</file>