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327DAA">
        <w:rPr>
          <w:b/>
          <w:sz w:val="24"/>
          <w:szCs w:val="24"/>
        </w:rPr>
        <w:t xml:space="preserve"> </w:t>
      </w:r>
      <w:bookmarkStart w:id="0" w:name="_GoBack"/>
      <w:bookmarkEnd w:id="0"/>
      <w:r w:rsidR="00327DAA">
        <w:rPr>
          <w:b/>
          <w:sz w:val="24"/>
          <w:szCs w:val="24"/>
        </w:rPr>
        <w:t>525/2017</w:t>
      </w:r>
    </w:p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0A2198">
        <w:rPr>
          <w:b/>
          <w:sz w:val="24"/>
          <w:szCs w:val="24"/>
        </w:rPr>
        <w:t xml:space="preserve">Solicita </w:t>
      </w:r>
      <w:r w:rsidR="00507A65">
        <w:rPr>
          <w:b/>
          <w:sz w:val="24"/>
          <w:szCs w:val="24"/>
        </w:rPr>
        <w:t xml:space="preserve">informações ao Senhor Prefeito Municipal </w:t>
      </w:r>
      <w:r w:rsidR="00A50A1C">
        <w:rPr>
          <w:b/>
          <w:sz w:val="24"/>
          <w:szCs w:val="24"/>
        </w:rPr>
        <w:t xml:space="preserve">quanto aos locais que possuem </w:t>
      </w:r>
      <w:r w:rsidR="00B04A5B">
        <w:rPr>
          <w:b/>
          <w:sz w:val="24"/>
          <w:szCs w:val="24"/>
        </w:rPr>
        <w:t xml:space="preserve">atendimento </w:t>
      </w:r>
      <w:r w:rsidR="004636D5">
        <w:rPr>
          <w:b/>
          <w:sz w:val="24"/>
          <w:szCs w:val="24"/>
        </w:rPr>
        <w:t>par</w:t>
      </w:r>
      <w:r w:rsidR="00A50A1C">
        <w:rPr>
          <w:b/>
          <w:sz w:val="24"/>
          <w:szCs w:val="24"/>
        </w:rPr>
        <w:t>a</w:t>
      </w:r>
      <w:r w:rsidR="00851CED">
        <w:rPr>
          <w:b/>
          <w:sz w:val="24"/>
          <w:szCs w:val="24"/>
        </w:rPr>
        <w:t xml:space="preserve"> mulheres vítimas de violência e dentre eles quais possuem atendimento humanizado.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Default="000A2198" w:rsidP="0097505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16C81" w:rsidRDefault="00516C81" w:rsidP="00975052">
      <w:pPr>
        <w:ind w:firstLine="1418"/>
        <w:jc w:val="both"/>
        <w:rPr>
          <w:b/>
          <w:sz w:val="24"/>
          <w:szCs w:val="24"/>
        </w:rPr>
      </w:pPr>
    </w:p>
    <w:p w:rsidR="00516C81" w:rsidRPr="00A13E12" w:rsidRDefault="00516C81" w:rsidP="00975052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:rsidR="00A13E12" w:rsidRPr="00A13E12" w:rsidRDefault="00A13E12" w:rsidP="00551461">
      <w:pPr>
        <w:spacing w:line="360" w:lineRule="auto"/>
        <w:ind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13E12">
        <w:rPr>
          <w:b/>
          <w:color w:val="000000" w:themeColor="text1"/>
          <w:sz w:val="24"/>
          <w:szCs w:val="24"/>
        </w:rPr>
        <w:t>CONSIDERANDO</w:t>
      </w:r>
      <w:r w:rsidRPr="00A13E12">
        <w:rPr>
          <w:color w:val="000000" w:themeColor="text1"/>
          <w:sz w:val="24"/>
          <w:szCs w:val="24"/>
        </w:rPr>
        <w:t xml:space="preserve"> que </w:t>
      </w:r>
      <w:r w:rsidRPr="00A13E12">
        <w:rPr>
          <w:color w:val="000000" w:themeColor="text1"/>
          <w:sz w:val="24"/>
          <w:szCs w:val="24"/>
          <w:shd w:val="clear" w:color="auto" w:fill="FFFFFF"/>
        </w:rPr>
        <w:t>ouvir, compreender, aconselhar e respeitar as opiniões, queixas e necessidades dos pacientes são algumas das características do atendimento humanizado</w:t>
      </w:r>
      <w:r w:rsidR="000E0FCF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3E12">
        <w:rPr>
          <w:color w:val="000000" w:themeColor="text1"/>
          <w:sz w:val="24"/>
          <w:szCs w:val="24"/>
          <w:shd w:val="clear" w:color="auto" w:fill="FFFFFF"/>
        </w:rPr>
        <w:t>um modelo de atenção ao paciente cada vez mais comum em consultórios, hospitais, laboratórios e diversos outros ambientes relacionados à saúde.</w:t>
      </w:r>
    </w:p>
    <w:p w:rsidR="00A13E12" w:rsidRPr="00A13E12" w:rsidRDefault="00A13E12" w:rsidP="00551461">
      <w:pPr>
        <w:spacing w:line="360" w:lineRule="auto"/>
        <w:ind w:firstLine="1418"/>
        <w:jc w:val="both"/>
        <w:rPr>
          <w:color w:val="000000" w:themeColor="text1"/>
          <w:sz w:val="24"/>
          <w:szCs w:val="24"/>
        </w:rPr>
      </w:pPr>
      <w:r w:rsidRPr="00A13E12">
        <w:rPr>
          <w:b/>
          <w:color w:val="000000" w:themeColor="text1"/>
          <w:sz w:val="24"/>
          <w:szCs w:val="24"/>
        </w:rPr>
        <w:t>CONSIDERANDO</w:t>
      </w:r>
      <w:r w:rsidRPr="00A13E12">
        <w:rPr>
          <w:color w:val="000000" w:themeColor="text1"/>
          <w:sz w:val="24"/>
          <w:szCs w:val="24"/>
        </w:rPr>
        <w:t xml:space="preserve"> que podemos dizer </w:t>
      </w:r>
      <w:r w:rsidRPr="00A13E12">
        <w:rPr>
          <w:color w:val="000000" w:themeColor="text1"/>
          <w:sz w:val="24"/>
          <w:szCs w:val="24"/>
          <w:shd w:val="clear" w:color="auto" w:fill="FFFFFF"/>
        </w:rPr>
        <w:t>que atendimento humanizado significa a união entre o comportamento ético e o conhecimento técnico para ofertar cuidados dirigidos aos anseios do paciente.</w:t>
      </w:r>
    </w:p>
    <w:p w:rsidR="006422B4" w:rsidRDefault="006422B4" w:rsidP="00551461">
      <w:pPr>
        <w:spacing w:line="360" w:lineRule="auto"/>
        <w:ind w:firstLine="1418"/>
        <w:jc w:val="both"/>
        <w:rPr>
          <w:sz w:val="24"/>
          <w:szCs w:val="24"/>
        </w:rPr>
      </w:pPr>
      <w:r w:rsidRPr="00A13E12">
        <w:rPr>
          <w:b/>
          <w:color w:val="000000" w:themeColor="text1"/>
          <w:sz w:val="24"/>
          <w:szCs w:val="24"/>
        </w:rPr>
        <w:t>CONSIDERANDO</w:t>
      </w:r>
      <w:r w:rsidR="00DA43C9" w:rsidRPr="00A13E12">
        <w:rPr>
          <w:color w:val="000000" w:themeColor="text1"/>
          <w:sz w:val="24"/>
          <w:szCs w:val="24"/>
        </w:rPr>
        <w:t xml:space="preserve"> que </w:t>
      </w:r>
      <w:r w:rsidR="006559F0" w:rsidRPr="00A13E12">
        <w:rPr>
          <w:color w:val="000000" w:themeColor="text1"/>
          <w:sz w:val="24"/>
          <w:szCs w:val="24"/>
        </w:rPr>
        <w:t>a formação básica do ser humano e espec</w:t>
      </w:r>
      <w:r w:rsidR="00DA43C9" w:rsidRPr="00A13E12">
        <w:rPr>
          <w:color w:val="000000" w:themeColor="text1"/>
          <w:sz w:val="24"/>
          <w:szCs w:val="24"/>
        </w:rPr>
        <w:t>ialmente</w:t>
      </w:r>
      <w:r w:rsidR="006559F0" w:rsidRPr="00A13E12">
        <w:rPr>
          <w:color w:val="000000" w:themeColor="text1"/>
          <w:sz w:val="24"/>
          <w:szCs w:val="24"/>
        </w:rPr>
        <w:t xml:space="preserve"> uma formação profissional que forneça os alicerces para um atendimento </w:t>
      </w:r>
      <w:r w:rsidR="006559F0">
        <w:rPr>
          <w:sz w:val="24"/>
          <w:szCs w:val="24"/>
        </w:rPr>
        <w:t>humanizado é a chave para que situações de descaso e descuido deixem de acontecer.</w:t>
      </w:r>
    </w:p>
    <w:p w:rsidR="000E0FCF" w:rsidRDefault="000E0FCF" w:rsidP="00551461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A0113F">
        <w:rPr>
          <w:sz w:val="24"/>
          <w:szCs w:val="24"/>
        </w:rPr>
        <w:t>que a violência doméstica é um tema que vem sendo a cada dia mais abordado como uma questão de saúde e, no entanto, muitos profissionais desta área têm pouco conhecimento acerca do que fazer nestes casos, uma vez que a sua formação raramente inclui algum conhecimento técnico específico sobre o tema.</w:t>
      </w:r>
    </w:p>
    <w:p w:rsidR="00AB777F" w:rsidRDefault="00AB777F" w:rsidP="00551461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intervir em situações de violência não é tarefa exclusiva das esferas policial, jurídica e psicossocial, mas também da área da saúde, pois há sofrimento e adoecimentos que acometem as vítimas </w:t>
      </w:r>
      <w:r w:rsidR="007D5A12">
        <w:rPr>
          <w:sz w:val="24"/>
          <w:szCs w:val="24"/>
        </w:rPr>
        <w:t>de violência</w:t>
      </w:r>
      <w:r>
        <w:rPr>
          <w:sz w:val="24"/>
          <w:szCs w:val="24"/>
        </w:rPr>
        <w:t>, alterando sua saúde.</w:t>
      </w:r>
    </w:p>
    <w:p w:rsidR="00FA78FC" w:rsidRPr="00FA78FC" w:rsidRDefault="00FA78FC" w:rsidP="00551461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atender mulheres que sofrem violência é zelar pelos Direitos Humanos e valorizar, no espaço da Saúde, a realização desses Direitos. Promover os Direitos Humanos é, neste caso, a melhor forma de garantir a saúde e, desta forma, os profissionais de saúde estão em uma posição privilegiada para esta tarefa.</w:t>
      </w:r>
    </w:p>
    <w:p w:rsidR="00551461" w:rsidRPr="00F9737B" w:rsidRDefault="00551461" w:rsidP="00551461">
      <w:pPr>
        <w:spacing w:line="360" w:lineRule="auto"/>
        <w:ind w:firstLine="1418"/>
        <w:jc w:val="both"/>
        <w:rPr>
          <w:sz w:val="24"/>
          <w:szCs w:val="24"/>
        </w:rPr>
      </w:pPr>
    </w:p>
    <w:p w:rsidR="006E1A0C" w:rsidRPr="006E1A0C" w:rsidRDefault="00516C81" w:rsidP="001C69D2">
      <w:pPr>
        <w:spacing w:line="360" w:lineRule="auto"/>
        <w:ind w:firstLine="1418"/>
        <w:jc w:val="both"/>
        <w:rPr>
          <w:sz w:val="24"/>
          <w:szCs w:val="24"/>
        </w:rPr>
      </w:pPr>
      <w:r w:rsidRPr="00E7074F">
        <w:rPr>
          <w:b/>
          <w:sz w:val="24"/>
          <w:szCs w:val="24"/>
        </w:rPr>
        <w:lastRenderedPageBreak/>
        <w:t>REQUEIRO</w:t>
      </w:r>
      <w:r w:rsidRPr="00E7074F">
        <w:rPr>
          <w:sz w:val="24"/>
          <w:szCs w:val="24"/>
        </w:rPr>
        <w:t xml:space="preserve">, nos termos regimentais, após aprovação do Nobre e Soberano Plenário, que seja </w:t>
      </w:r>
      <w:r>
        <w:rPr>
          <w:sz w:val="24"/>
          <w:szCs w:val="24"/>
        </w:rPr>
        <w:t>oficiado a</w:t>
      </w:r>
      <w:r w:rsidR="00540AE2">
        <w:rPr>
          <w:sz w:val="24"/>
          <w:szCs w:val="24"/>
        </w:rPr>
        <w:t xml:space="preserve">o </w:t>
      </w:r>
      <w:r w:rsidR="00530384">
        <w:rPr>
          <w:sz w:val="24"/>
          <w:szCs w:val="24"/>
        </w:rPr>
        <w:t xml:space="preserve">Senhor Prefeito Municipal informações quanto aos locais </w:t>
      </w:r>
      <w:r w:rsidR="00A50A1C">
        <w:rPr>
          <w:sz w:val="24"/>
          <w:szCs w:val="24"/>
        </w:rPr>
        <w:t xml:space="preserve">que possuem </w:t>
      </w:r>
      <w:r w:rsidR="00530384">
        <w:rPr>
          <w:sz w:val="24"/>
          <w:szCs w:val="24"/>
        </w:rPr>
        <w:t>atendimento</w:t>
      </w:r>
      <w:r w:rsidR="00F70F9D">
        <w:rPr>
          <w:sz w:val="24"/>
          <w:szCs w:val="24"/>
        </w:rPr>
        <w:t xml:space="preserve"> para mulheres vítimas de violência e dentre eles quais possuem atendimento humanizado</w:t>
      </w:r>
      <w:r w:rsidR="00530384">
        <w:rPr>
          <w:sz w:val="24"/>
          <w:szCs w:val="24"/>
        </w:rPr>
        <w:t>.</w:t>
      </w:r>
    </w:p>
    <w:p w:rsidR="006F7E60" w:rsidRDefault="006F7E60" w:rsidP="001C69D2">
      <w:pPr>
        <w:spacing w:line="360" w:lineRule="auto"/>
        <w:ind w:firstLine="1418"/>
        <w:jc w:val="both"/>
        <w:rPr>
          <w:sz w:val="24"/>
          <w:szCs w:val="24"/>
        </w:rPr>
      </w:pPr>
    </w:p>
    <w:p w:rsidR="0072243A" w:rsidRDefault="0072243A" w:rsidP="001C69D2">
      <w:pPr>
        <w:spacing w:line="360" w:lineRule="auto"/>
        <w:ind w:firstLine="1418"/>
      </w:pPr>
    </w:p>
    <w:p w:rsidR="006F7E60" w:rsidRDefault="006F7E60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551461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de </w:t>
      </w:r>
      <w:r w:rsidR="0016044A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530384" w:rsidRDefault="006F7E60" w:rsidP="00941DCA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F70F9D" w:rsidRPr="00941DCA" w:rsidRDefault="00F70F9D" w:rsidP="00BA2439">
      <w:pPr>
        <w:rPr>
          <w:sz w:val="24"/>
          <w:szCs w:val="24"/>
        </w:rPr>
      </w:pPr>
    </w:p>
    <w:sectPr w:rsidR="00F70F9D" w:rsidRPr="00941DCA" w:rsidSect="0097505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DC" w:rsidRDefault="00E10EDC">
      <w:r>
        <w:separator/>
      </w:r>
    </w:p>
  </w:endnote>
  <w:endnote w:type="continuationSeparator" w:id="0">
    <w:p w:rsidR="00E10EDC" w:rsidRDefault="00E1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DC" w:rsidRDefault="00E10EDC">
      <w:r>
        <w:separator/>
      </w:r>
    </w:p>
  </w:footnote>
  <w:footnote w:type="continuationSeparator" w:id="0">
    <w:p w:rsidR="00E10EDC" w:rsidRDefault="00E1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0E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0EDC"/>
  <w:p w:rsidR="00DD3984" w:rsidRDefault="00E10E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0E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25D98"/>
    <w:rsid w:val="0002659F"/>
    <w:rsid w:val="00032F48"/>
    <w:rsid w:val="000630D6"/>
    <w:rsid w:val="000A2198"/>
    <w:rsid w:val="000A554A"/>
    <w:rsid w:val="000B4FBE"/>
    <w:rsid w:val="000E0FCF"/>
    <w:rsid w:val="00104203"/>
    <w:rsid w:val="00155DAE"/>
    <w:rsid w:val="0016044A"/>
    <w:rsid w:val="001806FE"/>
    <w:rsid w:val="001C69D2"/>
    <w:rsid w:val="00231485"/>
    <w:rsid w:val="002C7120"/>
    <w:rsid w:val="003112CB"/>
    <w:rsid w:val="00327DAA"/>
    <w:rsid w:val="0035609F"/>
    <w:rsid w:val="0038724C"/>
    <w:rsid w:val="003A3434"/>
    <w:rsid w:val="004636D5"/>
    <w:rsid w:val="004C3C5D"/>
    <w:rsid w:val="004F4AA2"/>
    <w:rsid w:val="00507A65"/>
    <w:rsid w:val="00516C81"/>
    <w:rsid w:val="00530384"/>
    <w:rsid w:val="00540AE2"/>
    <w:rsid w:val="00551461"/>
    <w:rsid w:val="00552F9F"/>
    <w:rsid w:val="005B1650"/>
    <w:rsid w:val="005C0F93"/>
    <w:rsid w:val="005C4A49"/>
    <w:rsid w:val="006422B4"/>
    <w:rsid w:val="006559F0"/>
    <w:rsid w:val="006809DE"/>
    <w:rsid w:val="006856D2"/>
    <w:rsid w:val="006D4800"/>
    <w:rsid w:val="006E1A0C"/>
    <w:rsid w:val="006E764F"/>
    <w:rsid w:val="006F7E60"/>
    <w:rsid w:val="00714634"/>
    <w:rsid w:val="0072243A"/>
    <w:rsid w:val="007C0158"/>
    <w:rsid w:val="007D5A12"/>
    <w:rsid w:val="007F56A0"/>
    <w:rsid w:val="00820F98"/>
    <w:rsid w:val="00851CED"/>
    <w:rsid w:val="00881E03"/>
    <w:rsid w:val="008E29F6"/>
    <w:rsid w:val="00941DCA"/>
    <w:rsid w:val="0096101E"/>
    <w:rsid w:val="009611D8"/>
    <w:rsid w:val="00961E6D"/>
    <w:rsid w:val="00975052"/>
    <w:rsid w:val="009B2ED0"/>
    <w:rsid w:val="00A0113F"/>
    <w:rsid w:val="00A13E12"/>
    <w:rsid w:val="00A224E4"/>
    <w:rsid w:val="00A50A1C"/>
    <w:rsid w:val="00A80B05"/>
    <w:rsid w:val="00AB777F"/>
    <w:rsid w:val="00B04A5B"/>
    <w:rsid w:val="00B313BE"/>
    <w:rsid w:val="00BA2439"/>
    <w:rsid w:val="00BB406F"/>
    <w:rsid w:val="00BE76A3"/>
    <w:rsid w:val="00BF47F1"/>
    <w:rsid w:val="00D41156"/>
    <w:rsid w:val="00DA43C9"/>
    <w:rsid w:val="00DC6E3C"/>
    <w:rsid w:val="00DD3984"/>
    <w:rsid w:val="00E10EDC"/>
    <w:rsid w:val="00E15061"/>
    <w:rsid w:val="00E262E7"/>
    <w:rsid w:val="00E33F0D"/>
    <w:rsid w:val="00EC2C4D"/>
    <w:rsid w:val="00ED6E22"/>
    <w:rsid w:val="00F02317"/>
    <w:rsid w:val="00F70F9D"/>
    <w:rsid w:val="00F769FD"/>
    <w:rsid w:val="00F9737B"/>
    <w:rsid w:val="00FA78FC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28</cp:revision>
  <cp:lastPrinted>2017-05-19T18:06:00Z</cp:lastPrinted>
  <dcterms:created xsi:type="dcterms:W3CDTF">2017-09-19T15:27:00Z</dcterms:created>
  <dcterms:modified xsi:type="dcterms:W3CDTF">2017-09-19T19:58:00Z</dcterms:modified>
</cp:coreProperties>
</file>