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B3" w:rsidRDefault="007A1DB3" w:rsidP="007A1DB3">
      <w:pPr>
        <w:ind w:right="1417"/>
        <w:rPr>
          <w:b/>
          <w:sz w:val="24"/>
          <w:szCs w:val="24"/>
        </w:rPr>
      </w:pPr>
    </w:p>
    <w:p w:rsidR="007A1DB3" w:rsidRDefault="007A1DB3" w:rsidP="007A1DB3">
      <w:pPr>
        <w:ind w:right="1417"/>
        <w:rPr>
          <w:b/>
          <w:sz w:val="24"/>
          <w:szCs w:val="24"/>
        </w:rPr>
      </w:pPr>
    </w:p>
    <w:p w:rsidR="007A1DB3" w:rsidRDefault="007A1DB3" w:rsidP="007A1DB3">
      <w:pPr>
        <w:ind w:right="1417"/>
        <w:rPr>
          <w:b/>
          <w:sz w:val="24"/>
          <w:szCs w:val="24"/>
        </w:rPr>
      </w:pPr>
    </w:p>
    <w:p w:rsidR="007A1DB3" w:rsidRDefault="007A1DB3" w:rsidP="007A1DB3">
      <w:pPr>
        <w:ind w:right="1417"/>
        <w:rPr>
          <w:b/>
          <w:sz w:val="24"/>
          <w:szCs w:val="24"/>
        </w:rPr>
      </w:pPr>
    </w:p>
    <w:p w:rsidR="007A1DB3" w:rsidRDefault="007A1DB3" w:rsidP="007A1DB3">
      <w:pPr>
        <w:ind w:right="1417"/>
        <w:rPr>
          <w:b/>
          <w:sz w:val="24"/>
          <w:szCs w:val="24"/>
        </w:rPr>
      </w:pPr>
    </w:p>
    <w:p w:rsidR="007A1DB3" w:rsidRDefault="007A1DB3" w:rsidP="007A1DB3">
      <w:pPr>
        <w:ind w:right="1417"/>
        <w:rPr>
          <w:b/>
          <w:sz w:val="24"/>
          <w:szCs w:val="24"/>
        </w:rPr>
      </w:pPr>
    </w:p>
    <w:p w:rsidR="007A1DB3" w:rsidRDefault="007A1DB3" w:rsidP="007A1DB3">
      <w:pPr>
        <w:ind w:right="1417"/>
        <w:rPr>
          <w:b/>
          <w:sz w:val="24"/>
          <w:szCs w:val="24"/>
        </w:rPr>
      </w:pPr>
    </w:p>
    <w:p w:rsidR="007A1DB3" w:rsidRDefault="007A1DB3" w:rsidP="007A1DB3">
      <w:pPr>
        <w:ind w:right="1417"/>
        <w:rPr>
          <w:b/>
          <w:sz w:val="24"/>
          <w:szCs w:val="24"/>
        </w:rPr>
      </w:pPr>
    </w:p>
    <w:p w:rsidR="007A1DB3" w:rsidRDefault="007A1DB3" w:rsidP="007A1DB3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INDICAÇÃO N°</w:t>
      </w:r>
      <w:r w:rsidR="00E355D0">
        <w:rPr>
          <w:b/>
          <w:sz w:val="24"/>
          <w:szCs w:val="24"/>
        </w:rPr>
        <w:t xml:space="preserve"> 2179/2017</w:t>
      </w:r>
      <w:bookmarkStart w:id="0" w:name="_GoBack"/>
      <w:bookmarkEnd w:id="0"/>
    </w:p>
    <w:p w:rsidR="007A1DB3" w:rsidRDefault="007A1DB3" w:rsidP="007A1DB3">
      <w:pPr>
        <w:ind w:right="1417"/>
        <w:rPr>
          <w:b/>
          <w:sz w:val="24"/>
          <w:szCs w:val="24"/>
        </w:rPr>
      </w:pPr>
    </w:p>
    <w:p w:rsidR="007A1DB3" w:rsidRPr="00B7200C" w:rsidRDefault="007A1DB3" w:rsidP="007A1DB3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7A1DB3" w:rsidRPr="00585F2B" w:rsidRDefault="007A1DB3" w:rsidP="007A1DB3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7A1DB3" w:rsidRPr="005963AF" w:rsidRDefault="007A1DB3" w:rsidP="007A1DB3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ao Departamento do Meio A</w:t>
      </w:r>
      <w:r w:rsidR="00DD18EB">
        <w:rPr>
          <w:rFonts w:cs="Calibri"/>
          <w:b/>
          <w:sz w:val="24"/>
          <w:szCs w:val="24"/>
        </w:rPr>
        <w:t>mbiente a implantação de uma Horta Comunitária em terreno d</w:t>
      </w:r>
      <w:r>
        <w:rPr>
          <w:rFonts w:cs="Calibri"/>
          <w:b/>
          <w:sz w:val="24"/>
          <w:szCs w:val="24"/>
        </w:rPr>
        <w:t xml:space="preserve">a UBS Central, localizado na Rua Professor Brito, Bairro Centro. </w:t>
      </w:r>
      <w:r w:rsidRPr="005963AF">
        <w:rPr>
          <w:rFonts w:cs="Calibri"/>
          <w:b/>
          <w:sz w:val="24"/>
          <w:szCs w:val="24"/>
        </w:rPr>
        <w:t>Conforme especifica.</w:t>
      </w:r>
    </w:p>
    <w:p w:rsidR="007A1DB3" w:rsidRPr="00585F2B" w:rsidRDefault="007A1DB3" w:rsidP="007A1DB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7A1DB3" w:rsidRDefault="007A1DB3" w:rsidP="007A1DB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7A1DB3" w:rsidRDefault="007A1DB3" w:rsidP="007A1DB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7A1DB3" w:rsidRDefault="007A1DB3" w:rsidP="007A1DB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 w:rsidR="00DD18EB">
        <w:rPr>
          <w:rFonts w:cs="Calibri"/>
          <w:sz w:val="24"/>
          <w:szCs w:val="24"/>
        </w:rPr>
        <w:t xml:space="preserve">que este vereador esteve visitando o local e </w:t>
      </w:r>
      <w:r w:rsidR="00AC2C52">
        <w:rPr>
          <w:rFonts w:cs="Calibri"/>
          <w:sz w:val="24"/>
          <w:szCs w:val="24"/>
        </w:rPr>
        <w:t xml:space="preserve">os </w:t>
      </w:r>
      <w:r w:rsidR="00DD18EB">
        <w:rPr>
          <w:rFonts w:cs="Calibri"/>
          <w:sz w:val="24"/>
          <w:szCs w:val="24"/>
        </w:rPr>
        <w:t xml:space="preserve">funcionários solicitaram a implantação de uma Horta Comunitária </w:t>
      </w:r>
      <w:r w:rsidR="00AC2C52">
        <w:rPr>
          <w:rFonts w:cs="Calibri"/>
          <w:sz w:val="24"/>
          <w:szCs w:val="24"/>
        </w:rPr>
        <w:t>no terreno que fica ao</w:t>
      </w:r>
      <w:r w:rsidR="00DD18EB">
        <w:rPr>
          <w:rFonts w:cs="Calibri"/>
          <w:sz w:val="24"/>
          <w:szCs w:val="24"/>
        </w:rPr>
        <w:t xml:space="preserve"> fundo</w:t>
      </w:r>
      <w:r w:rsidR="00AC2C52">
        <w:rPr>
          <w:rFonts w:cs="Calibri"/>
          <w:sz w:val="24"/>
          <w:szCs w:val="24"/>
        </w:rPr>
        <w:t xml:space="preserve"> da UBS, sendo que seria muito útil </w:t>
      </w:r>
      <w:r w:rsidR="00DD18EB">
        <w:rPr>
          <w:rFonts w:cs="Calibri"/>
          <w:sz w:val="24"/>
          <w:szCs w:val="24"/>
        </w:rPr>
        <w:t>para os</w:t>
      </w:r>
      <w:r w:rsidR="00AC2C52">
        <w:rPr>
          <w:rFonts w:cs="Calibri"/>
          <w:sz w:val="24"/>
          <w:szCs w:val="24"/>
        </w:rPr>
        <w:t xml:space="preserve"> funcionários e</w:t>
      </w:r>
      <w:r w:rsidR="00DD18EB">
        <w:rPr>
          <w:rFonts w:cs="Calibri"/>
          <w:sz w:val="24"/>
          <w:szCs w:val="24"/>
        </w:rPr>
        <w:t xml:space="preserve"> usuário</w:t>
      </w:r>
      <w:r w:rsidR="00AC2C52">
        <w:rPr>
          <w:rFonts w:cs="Calibri"/>
          <w:sz w:val="24"/>
          <w:szCs w:val="24"/>
        </w:rPr>
        <w:t>s</w:t>
      </w:r>
      <w:r w:rsidR="00DD18EB">
        <w:rPr>
          <w:rFonts w:cs="Calibri"/>
          <w:sz w:val="24"/>
          <w:szCs w:val="24"/>
        </w:rPr>
        <w:t xml:space="preserve"> </w:t>
      </w:r>
      <w:r w:rsidR="00AC2C52">
        <w:rPr>
          <w:rFonts w:cs="Calibri"/>
          <w:sz w:val="24"/>
          <w:szCs w:val="24"/>
        </w:rPr>
        <w:t>do local.</w:t>
      </w:r>
    </w:p>
    <w:p w:rsidR="007A1DB3" w:rsidRDefault="007A1DB3" w:rsidP="007A1DB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7A1DB3" w:rsidRDefault="007A1DB3" w:rsidP="007A1DB3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Departamento </w:t>
      </w:r>
      <w:r w:rsidR="00AC2C52">
        <w:rPr>
          <w:rFonts w:cs="Calibri"/>
          <w:sz w:val="24"/>
          <w:szCs w:val="24"/>
        </w:rPr>
        <w:t>de Meio Ambiente a implantação de uma Horta Comunitária em terreno da UBS Central, localizado na Rua Professor Brito, no Bairro Centro.</w:t>
      </w:r>
    </w:p>
    <w:p w:rsidR="007A1DB3" w:rsidRDefault="007A1DB3" w:rsidP="007A1DB3">
      <w:pPr>
        <w:spacing w:line="360" w:lineRule="auto"/>
        <w:jc w:val="both"/>
        <w:rPr>
          <w:rFonts w:cs="Calibri"/>
          <w:sz w:val="24"/>
          <w:szCs w:val="24"/>
        </w:rPr>
      </w:pPr>
    </w:p>
    <w:p w:rsidR="007A1DB3" w:rsidRDefault="007A1DB3" w:rsidP="007A1DB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7A1DB3" w:rsidRDefault="007A1DB3" w:rsidP="007A1DB3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20 de setembro de 2017. </w:t>
      </w:r>
    </w:p>
    <w:p w:rsidR="007A1DB3" w:rsidRDefault="007A1DB3" w:rsidP="007A1DB3">
      <w:pPr>
        <w:spacing w:line="360" w:lineRule="auto"/>
        <w:ind w:hanging="567"/>
        <w:rPr>
          <w:rFonts w:cs="Calibri"/>
          <w:sz w:val="24"/>
          <w:szCs w:val="24"/>
        </w:rPr>
      </w:pPr>
    </w:p>
    <w:p w:rsidR="007A1DB3" w:rsidRDefault="007A1DB3" w:rsidP="007A1DB3">
      <w:pPr>
        <w:spacing w:line="360" w:lineRule="auto"/>
        <w:ind w:hanging="567"/>
        <w:rPr>
          <w:rFonts w:cs="Calibri"/>
          <w:sz w:val="24"/>
          <w:szCs w:val="24"/>
        </w:rPr>
      </w:pPr>
    </w:p>
    <w:p w:rsidR="007A1DB3" w:rsidRDefault="007A1DB3" w:rsidP="007A1DB3">
      <w:pPr>
        <w:spacing w:line="360" w:lineRule="auto"/>
        <w:ind w:hanging="567"/>
        <w:rPr>
          <w:rFonts w:cs="Calibri"/>
          <w:sz w:val="24"/>
          <w:szCs w:val="24"/>
        </w:rPr>
      </w:pPr>
    </w:p>
    <w:p w:rsidR="007A1DB3" w:rsidRDefault="007A1DB3" w:rsidP="007A1DB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7A1DB3" w:rsidRDefault="007A1DB3" w:rsidP="007A1DB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PR</w:t>
      </w:r>
    </w:p>
    <w:p w:rsidR="007A1DB3" w:rsidRDefault="007A1DB3" w:rsidP="007A1DB3"/>
    <w:p w:rsidR="007A1DB3" w:rsidRDefault="007A1DB3" w:rsidP="007A1DB3"/>
    <w:p w:rsidR="007A1DB3" w:rsidRDefault="007A1DB3" w:rsidP="007A1DB3"/>
    <w:p w:rsidR="007A1DB3" w:rsidRDefault="007A1DB3" w:rsidP="007A1DB3"/>
    <w:p w:rsidR="007A1DB3" w:rsidRDefault="007A1DB3" w:rsidP="007A1DB3"/>
    <w:p w:rsidR="007A1DB3" w:rsidRDefault="007A1DB3" w:rsidP="007A1DB3"/>
    <w:p w:rsidR="00425194" w:rsidRDefault="00425194"/>
    <w:sectPr w:rsidR="0042519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13E" w:rsidRDefault="00AF213E">
      <w:r>
        <w:separator/>
      </w:r>
    </w:p>
  </w:endnote>
  <w:endnote w:type="continuationSeparator" w:id="0">
    <w:p w:rsidR="00AF213E" w:rsidRDefault="00AF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13E" w:rsidRDefault="00AF213E">
      <w:r>
        <w:separator/>
      </w:r>
    </w:p>
  </w:footnote>
  <w:footnote w:type="continuationSeparator" w:id="0">
    <w:p w:rsidR="00AF213E" w:rsidRDefault="00AF2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F21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F213E"/>
  <w:p w:rsidR="0073549C" w:rsidRDefault="00AF213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F21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B3"/>
    <w:rsid w:val="00425194"/>
    <w:rsid w:val="00521EAE"/>
    <w:rsid w:val="0073549C"/>
    <w:rsid w:val="007A1DB3"/>
    <w:rsid w:val="00AC2C52"/>
    <w:rsid w:val="00AF213E"/>
    <w:rsid w:val="00DD18EB"/>
    <w:rsid w:val="00E3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14220-9180-4E9E-9542-8857B7DF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2017-09-15T16:57:00Z</dcterms:created>
  <dcterms:modified xsi:type="dcterms:W3CDTF">2017-09-20T13:45:00Z</dcterms:modified>
</cp:coreProperties>
</file>