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FA" w:rsidRPr="00CA26DD" w:rsidRDefault="00BF3CFA" w:rsidP="00BF3CFA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8327B6">
        <w:rPr>
          <w:sz w:val="24"/>
          <w:szCs w:val="24"/>
        </w:rPr>
        <w:t>INDICAÇÃO Nº</w:t>
      </w:r>
      <w:r w:rsidR="00CA26DD">
        <w:rPr>
          <w:sz w:val="24"/>
          <w:szCs w:val="24"/>
          <w:lang w:val="pt-BR"/>
        </w:rPr>
        <w:t xml:space="preserve"> 2215/2017</w:t>
      </w:r>
      <w:bookmarkStart w:id="0" w:name="_GoBack"/>
      <w:bookmarkEnd w:id="0"/>
    </w:p>
    <w:p w:rsidR="00BF3CFA" w:rsidRDefault="00BF3CFA" w:rsidP="00BF3CFA">
      <w:pPr>
        <w:ind w:left="709" w:right="709" w:firstLine="425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</w:t>
      </w:r>
    </w:p>
    <w:p w:rsidR="00BF3CFA" w:rsidRDefault="00BF3CFA" w:rsidP="00BF3CFA">
      <w:pPr>
        <w:ind w:left="709" w:right="709" w:firstLine="425"/>
        <w:jc w:val="both"/>
        <w:rPr>
          <w:b/>
          <w:sz w:val="24"/>
          <w:szCs w:val="24"/>
        </w:rPr>
      </w:pPr>
    </w:p>
    <w:p w:rsidR="00BF3CFA" w:rsidRDefault="00BF3CFA" w:rsidP="00BF3CFA">
      <w:pPr>
        <w:ind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                         </w:t>
      </w:r>
      <w:r w:rsidRPr="008327B6">
        <w:rPr>
          <w:b/>
          <w:sz w:val="24"/>
          <w:szCs w:val="24"/>
          <w:u w:val="single"/>
        </w:rPr>
        <w:t>ASSUNTO</w:t>
      </w:r>
      <w:r w:rsidRPr="008327B6">
        <w:rPr>
          <w:b/>
          <w:sz w:val="24"/>
          <w:szCs w:val="24"/>
        </w:rPr>
        <w:t>:</w:t>
      </w:r>
      <w:r w:rsidRPr="008327B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execução de</w:t>
      </w:r>
      <w:r w:rsidRPr="008327B6">
        <w:rPr>
          <w:b/>
          <w:sz w:val="24"/>
          <w:szCs w:val="24"/>
        </w:rPr>
        <w:t xml:space="preserve"> poda de árvore</w:t>
      </w:r>
      <w:r>
        <w:rPr>
          <w:b/>
          <w:sz w:val="24"/>
          <w:szCs w:val="24"/>
        </w:rPr>
        <w:t xml:space="preserve"> na Avenida Prudente de Moraes, em frente ao nº 597, na Vila Santa Cruz, conforme especifica.</w:t>
      </w:r>
    </w:p>
    <w:p w:rsidR="00BF3CFA" w:rsidRDefault="00BF3CFA" w:rsidP="00BF3CFA">
      <w:pPr>
        <w:ind w:right="709"/>
        <w:jc w:val="both"/>
        <w:rPr>
          <w:b/>
          <w:sz w:val="24"/>
          <w:szCs w:val="24"/>
        </w:rPr>
      </w:pPr>
    </w:p>
    <w:p w:rsidR="00BF3CFA" w:rsidRPr="008327B6" w:rsidRDefault="00BF3CFA" w:rsidP="00BF3CFA">
      <w:pPr>
        <w:ind w:right="709"/>
        <w:jc w:val="both"/>
        <w:rPr>
          <w:b/>
          <w:sz w:val="24"/>
          <w:szCs w:val="24"/>
        </w:rPr>
      </w:pPr>
    </w:p>
    <w:p w:rsidR="00BF3CFA" w:rsidRDefault="00BF3CFA" w:rsidP="00BF3CFA">
      <w:pPr>
        <w:ind w:left="1134"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>Senhor Presidente:</w:t>
      </w:r>
    </w:p>
    <w:p w:rsidR="00BF3CFA" w:rsidRDefault="00BF3CFA" w:rsidP="00BF3CFA">
      <w:pPr>
        <w:ind w:left="1134" w:right="709"/>
        <w:jc w:val="both"/>
        <w:rPr>
          <w:b/>
          <w:sz w:val="24"/>
          <w:szCs w:val="24"/>
        </w:rPr>
      </w:pPr>
    </w:p>
    <w:p w:rsidR="00BF3CFA" w:rsidRDefault="00BF3CFA" w:rsidP="00BF3CFA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pedido procura atender a reivindicações de um morador do bairro, que reclama que a árvore que se encontra em frente à sua casa está com sua copa muito grande;</w:t>
      </w:r>
    </w:p>
    <w:p w:rsidR="00BF3CFA" w:rsidRDefault="00BF3CFA" w:rsidP="00BF3CFA">
      <w:pPr>
        <w:ind w:right="709" w:firstLine="2127"/>
        <w:jc w:val="both"/>
        <w:rPr>
          <w:sz w:val="24"/>
          <w:szCs w:val="24"/>
        </w:rPr>
      </w:pPr>
    </w:p>
    <w:p w:rsidR="00BF3CFA" w:rsidRPr="003D3907" w:rsidRDefault="00BF3CFA" w:rsidP="00BF3CFA">
      <w:pPr>
        <w:ind w:right="709" w:firstLine="2127"/>
        <w:jc w:val="both"/>
        <w:rPr>
          <w:sz w:val="24"/>
          <w:szCs w:val="24"/>
        </w:rPr>
      </w:pPr>
      <w:r w:rsidRPr="003D390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CPFL só faz a poda da árvore se houver acidentes nas redes elétricas;</w:t>
      </w:r>
    </w:p>
    <w:p w:rsidR="00BF3CFA" w:rsidRPr="008327B6" w:rsidRDefault="00BF3CFA" w:rsidP="00BF3CFA">
      <w:pPr>
        <w:ind w:left="1134" w:right="709"/>
        <w:jc w:val="both"/>
        <w:rPr>
          <w:b/>
          <w:sz w:val="24"/>
          <w:szCs w:val="24"/>
        </w:rPr>
      </w:pPr>
    </w:p>
    <w:p w:rsidR="00BF3CFA" w:rsidRDefault="00BF3CFA" w:rsidP="00BF3CFA">
      <w:pPr>
        <w:ind w:right="709"/>
        <w:jc w:val="both"/>
        <w:rPr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 xml:space="preserve">INDICO </w:t>
      </w:r>
      <w:r w:rsidRPr="008327B6">
        <w:rPr>
          <w:sz w:val="24"/>
          <w:szCs w:val="24"/>
        </w:rPr>
        <w:t>ao Sr. Prefeito Municipal, nos termos do Regimento Interno desta Casa de Leis, que se digne determinar ao departamento competente da Municipalidade que realize as providências nec</w:t>
      </w:r>
      <w:r>
        <w:rPr>
          <w:sz w:val="24"/>
          <w:szCs w:val="24"/>
        </w:rPr>
        <w:t>essárias para a execução de poda de árvore,</w:t>
      </w:r>
      <w:r w:rsidRPr="008327B6">
        <w:rPr>
          <w:sz w:val="24"/>
          <w:szCs w:val="24"/>
        </w:rPr>
        <w:t xml:space="preserve"> </w:t>
      </w:r>
      <w:r w:rsidRPr="00BF3CFA">
        <w:rPr>
          <w:sz w:val="24"/>
          <w:szCs w:val="24"/>
        </w:rPr>
        <w:t>na Avenida Prudente de Moraes, em frente ao nº 597, na Vila Santa Cruz</w:t>
      </w:r>
      <w:r>
        <w:rPr>
          <w:sz w:val="24"/>
          <w:szCs w:val="24"/>
        </w:rPr>
        <w:t>.</w:t>
      </w:r>
    </w:p>
    <w:p w:rsidR="00BF3CFA" w:rsidRPr="00BF3CFA" w:rsidRDefault="00BF3CFA" w:rsidP="00BF3CFA">
      <w:pPr>
        <w:ind w:right="709"/>
        <w:jc w:val="both"/>
        <w:rPr>
          <w:sz w:val="24"/>
          <w:szCs w:val="24"/>
        </w:rPr>
      </w:pPr>
    </w:p>
    <w:p w:rsidR="00BF3CFA" w:rsidRPr="008327B6" w:rsidRDefault="00BF3CFA" w:rsidP="00BF3CFA">
      <w:pPr>
        <w:ind w:righ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F3CFA" w:rsidRDefault="00BF3CFA" w:rsidP="00BF3CFA">
      <w:pPr>
        <w:ind w:left="1134" w:right="709"/>
        <w:jc w:val="center"/>
        <w:rPr>
          <w:sz w:val="24"/>
          <w:szCs w:val="24"/>
        </w:rPr>
      </w:pPr>
      <w:r w:rsidRPr="008327B6">
        <w:rPr>
          <w:b/>
          <w:sz w:val="24"/>
          <w:szCs w:val="24"/>
        </w:rPr>
        <w:t>SALA DAS SESSÕES,</w:t>
      </w:r>
      <w:r w:rsidRPr="008327B6">
        <w:rPr>
          <w:sz w:val="24"/>
          <w:szCs w:val="24"/>
        </w:rPr>
        <w:t xml:space="preserve"> </w:t>
      </w:r>
      <w:r>
        <w:rPr>
          <w:sz w:val="24"/>
          <w:szCs w:val="24"/>
        </w:rPr>
        <w:t>27 de setembro</w:t>
      </w:r>
      <w:r w:rsidRPr="008327B6">
        <w:rPr>
          <w:sz w:val="24"/>
          <w:szCs w:val="24"/>
        </w:rPr>
        <w:t xml:space="preserve"> de 2017.</w:t>
      </w:r>
    </w:p>
    <w:p w:rsidR="00BF3CFA" w:rsidRDefault="00BF3CFA" w:rsidP="00BF3CFA">
      <w:pPr>
        <w:ind w:left="1134" w:right="709"/>
        <w:jc w:val="center"/>
        <w:rPr>
          <w:sz w:val="24"/>
          <w:szCs w:val="24"/>
        </w:rPr>
      </w:pPr>
    </w:p>
    <w:p w:rsidR="00BF3CFA" w:rsidRPr="008327B6" w:rsidRDefault="00BF3CFA" w:rsidP="00BF3CFA">
      <w:pPr>
        <w:ind w:left="1134" w:right="709"/>
        <w:jc w:val="center"/>
        <w:rPr>
          <w:sz w:val="24"/>
          <w:szCs w:val="24"/>
        </w:rPr>
      </w:pPr>
    </w:p>
    <w:p w:rsidR="00BF3CFA" w:rsidRPr="008327B6" w:rsidRDefault="00BF3CFA" w:rsidP="00BF3CFA">
      <w:pPr>
        <w:ind w:left="1134" w:right="709"/>
        <w:jc w:val="center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>THOMÁS ANTONIO CAPELETTO DE OLIVEIRA</w:t>
      </w:r>
    </w:p>
    <w:p w:rsidR="00BF3CFA" w:rsidRPr="008327B6" w:rsidRDefault="00BF3CFA" w:rsidP="00BF3CFA">
      <w:pPr>
        <w:ind w:left="1134" w:right="709"/>
        <w:jc w:val="center"/>
        <w:rPr>
          <w:sz w:val="24"/>
          <w:szCs w:val="24"/>
        </w:rPr>
      </w:pPr>
      <w:r w:rsidRPr="008327B6">
        <w:rPr>
          <w:sz w:val="24"/>
          <w:szCs w:val="24"/>
        </w:rPr>
        <w:t>Vereador -PSDB</w:t>
      </w:r>
    </w:p>
    <w:p w:rsidR="0030217B" w:rsidRDefault="0030217B"/>
    <w:sectPr w:rsidR="0030217B" w:rsidSect="00BF3CF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D0" w:rsidRDefault="003B64D0">
      <w:r>
        <w:separator/>
      </w:r>
    </w:p>
  </w:endnote>
  <w:endnote w:type="continuationSeparator" w:id="0">
    <w:p w:rsidR="003B64D0" w:rsidRDefault="003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D0" w:rsidRDefault="003B64D0">
      <w:r>
        <w:separator/>
      </w:r>
    </w:p>
  </w:footnote>
  <w:footnote w:type="continuationSeparator" w:id="0">
    <w:p w:rsidR="003B64D0" w:rsidRDefault="003B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64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64D0"/>
  <w:p w:rsidR="00F502E6" w:rsidRDefault="003B64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64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FA"/>
    <w:rsid w:val="0030217B"/>
    <w:rsid w:val="003B64D0"/>
    <w:rsid w:val="00BF3CFA"/>
    <w:rsid w:val="00CA26DD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2663-4286-4BC7-830A-9559FDB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3CFA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3C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2</cp:revision>
  <dcterms:created xsi:type="dcterms:W3CDTF">2017-09-22T12:19:00Z</dcterms:created>
  <dcterms:modified xsi:type="dcterms:W3CDTF">2017-09-26T19:25:00Z</dcterms:modified>
</cp:coreProperties>
</file>