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70A9F">
        <w:rPr>
          <w:rFonts w:ascii="Times New Roman" w:hAnsi="Times New Roman" w:cs="Times New Roman"/>
          <w:b/>
          <w:sz w:val="24"/>
          <w:szCs w:val="24"/>
        </w:rPr>
        <w:t xml:space="preserve"> 2231/2017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="001623E4" w:rsidRPr="00CE0C89">
        <w:rPr>
          <w:rFonts w:ascii="Times New Roman" w:hAnsi="Times New Roman" w:cs="Times New Roman"/>
          <w:b/>
          <w:sz w:val="24"/>
          <w:szCs w:val="24"/>
        </w:rPr>
        <w:t>Reitera e</w:t>
      </w:r>
      <w:r w:rsidR="001623E4">
        <w:rPr>
          <w:rFonts w:ascii="Times New Roman" w:hAnsi="Times New Roman" w:cs="Times New Roman"/>
          <w:sz w:val="24"/>
          <w:szCs w:val="24"/>
        </w:rPr>
        <w:t xml:space="preserve"> 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</w:t>
      </w:r>
      <w:r w:rsidR="00446991">
        <w:rPr>
          <w:rFonts w:ascii="Times New Roman" w:hAnsi="Times New Roman" w:cs="Times New Roman"/>
          <w:b/>
          <w:sz w:val="24"/>
          <w:szCs w:val="24"/>
        </w:rPr>
        <w:t>ntura de sinalização horizontal, faixa de pedestres e lombadas, n</w:t>
      </w:r>
      <w:r w:rsidR="001623E4">
        <w:rPr>
          <w:rFonts w:ascii="Times New Roman" w:hAnsi="Times New Roman" w:cs="Times New Roman"/>
          <w:b/>
          <w:sz w:val="24"/>
          <w:szCs w:val="24"/>
        </w:rPr>
        <w:t>as ruas do Núcleo Residencial Porto Seguro</w:t>
      </w:r>
      <w:r w:rsidR="0044699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>sinalização horizontal</w:t>
      </w:r>
      <w:r w:rsidR="00446991">
        <w:rPr>
          <w:rFonts w:ascii="Times New Roman" w:hAnsi="Times New Roman" w:cs="Times New Roman"/>
          <w:sz w:val="24"/>
          <w:szCs w:val="24"/>
        </w:rPr>
        <w:t xml:space="preserve">, </w:t>
      </w:r>
      <w:r w:rsidR="00705886">
        <w:rPr>
          <w:rFonts w:ascii="Times New Roman" w:hAnsi="Times New Roman" w:cs="Times New Roman"/>
          <w:sz w:val="24"/>
          <w:szCs w:val="24"/>
        </w:rPr>
        <w:t>faixa de pedestres</w:t>
      </w:r>
      <w:r w:rsidR="00446991">
        <w:rPr>
          <w:rFonts w:ascii="Times New Roman" w:hAnsi="Times New Roman" w:cs="Times New Roman"/>
          <w:sz w:val="24"/>
          <w:szCs w:val="24"/>
        </w:rPr>
        <w:t xml:space="preserve"> e lombadas, </w:t>
      </w:r>
      <w:r w:rsidR="001623E4">
        <w:rPr>
          <w:rFonts w:ascii="Times New Roman" w:hAnsi="Times New Roman" w:cs="Times New Roman"/>
          <w:sz w:val="24"/>
          <w:szCs w:val="24"/>
        </w:rPr>
        <w:t>nas ruas do Núcleo Residencial Porto Seguro</w:t>
      </w:r>
      <w:r w:rsidR="009E531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446991">
        <w:rPr>
          <w:rFonts w:ascii="Times New Roman" w:hAnsi="Times New Roman" w:cs="Times New Roman"/>
          <w:sz w:val="24"/>
          <w:szCs w:val="24"/>
        </w:rPr>
        <w:t>as pinturas com urgência por estarem desgastadas, o que os deixa</w:t>
      </w:r>
      <w:r w:rsidR="00016F39">
        <w:rPr>
          <w:rFonts w:ascii="Times New Roman" w:hAnsi="Times New Roman" w:cs="Times New Roman"/>
          <w:sz w:val="24"/>
          <w:szCs w:val="24"/>
        </w:rPr>
        <w:t xml:space="preserve">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23E4">
        <w:rPr>
          <w:rFonts w:ascii="Times New Roman" w:hAnsi="Times New Roman" w:cs="Times New Roman"/>
          <w:sz w:val="24"/>
          <w:szCs w:val="24"/>
        </w:rPr>
        <w:t>25 de setembro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920CEA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EA" w:rsidRDefault="00920CEA">
      <w:pPr>
        <w:spacing w:after="0" w:line="240" w:lineRule="auto"/>
      </w:pPr>
      <w:r>
        <w:separator/>
      </w:r>
    </w:p>
  </w:endnote>
  <w:endnote w:type="continuationSeparator" w:id="0">
    <w:p w:rsidR="00920CEA" w:rsidRDefault="009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EA" w:rsidRDefault="00920CEA">
      <w:pPr>
        <w:spacing w:after="0" w:line="240" w:lineRule="auto"/>
      </w:pPr>
      <w:r>
        <w:separator/>
      </w:r>
    </w:p>
  </w:footnote>
  <w:footnote w:type="continuationSeparator" w:id="0">
    <w:p w:rsidR="00920CEA" w:rsidRDefault="0092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CEA"/>
  <w:p w:rsidR="006C3257" w:rsidRDefault="00920C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623E4"/>
    <w:rsid w:val="00194AA9"/>
    <w:rsid w:val="001C737C"/>
    <w:rsid w:val="001D198D"/>
    <w:rsid w:val="001E35F7"/>
    <w:rsid w:val="0030588A"/>
    <w:rsid w:val="00360825"/>
    <w:rsid w:val="0036419C"/>
    <w:rsid w:val="003B4D56"/>
    <w:rsid w:val="00446991"/>
    <w:rsid w:val="00496F17"/>
    <w:rsid w:val="004A6134"/>
    <w:rsid w:val="00502D4D"/>
    <w:rsid w:val="00525B68"/>
    <w:rsid w:val="00581C29"/>
    <w:rsid w:val="006067B4"/>
    <w:rsid w:val="00631CFD"/>
    <w:rsid w:val="0065095B"/>
    <w:rsid w:val="00670A9F"/>
    <w:rsid w:val="006C3257"/>
    <w:rsid w:val="00705886"/>
    <w:rsid w:val="0076660E"/>
    <w:rsid w:val="007816EA"/>
    <w:rsid w:val="007A4EFA"/>
    <w:rsid w:val="007B4792"/>
    <w:rsid w:val="00903405"/>
    <w:rsid w:val="00920CEA"/>
    <w:rsid w:val="009E531C"/>
    <w:rsid w:val="00A62C12"/>
    <w:rsid w:val="00A760F6"/>
    <w:rsid w:val="00B303BB"/>
    <w:rsid w:val="00B407CE"/>
    <w:rsid w:val="00B92B6E"/>
    <w:rsid w:val="00BE5A7D"/>
    <w:rsid w:val="00BF0623"/>
    <w:rsid w:val="00C551CE"/>
    <w:rsid w:val="00CC60C9"/>
    <w:rsid w:val="00CE0C89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49</cp:revision>
  <cp:lastPrinted>2017-09-25T12:07:00Z</cp:lastPrinted>
  <dcterms:created xsi:type="dcterms:W3CDTF">2017-01-25T13:58:00Z</dcterms:created>
  <dcterms:modified xsi:type="dcterms:W3CDTF">2017-09-26T19:34:00Z</dcterms:modified>
</cp:coreProperties>
</file>