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7" w:rsidRPr="00883280" w:rsidRDefault="009D7D07" w:rsidP="009D7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84281">
        <w:rPr>
          <w:rFonts w:ascii="Times New Roman" w:hAnsi="Times New Roman" w:cs="Times New Roman"/>
          <w:b/>
          <w:sz w:val="24"/>
          <w:szCs w:val="24"/>
        </w:rPr>
        <w:t xml:space="preserve"> 2233/2017</w:t>
      </w:r>
      <w:bookmarkStart w:id="0" w:name="_GoBack"/>
      <w:bookmarkEnd w:id="0"/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 xml:space="preserve">Assunto: </w:t>
      </w:r>
      <w:r w:rsidR="002044D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94110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C02E2">
        <w:rPr>
          <w:rFonts w:ascii="Times New Roman" w:hAnsi="Times New Roman" w:cs="Times New Roman"/>
          <w:b/>
          <w:sz w:val="24"/>
          <w:szCs w:val="24"/>
        </w:rPr>
        <w:t>demarcação com tartarugas, ou a solução que o departamento de transito julgar adequada, para a rotatória localizada na Av. Lucílio Tobias – Nucleo Residencial Porto Seguro, esquina da EMEB Nazareth de Siqueira Rangel Barbosa</w:t>
      </w: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Default="009D7D07" w:rsidP="009D7D0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2044DA">
        <w:rPr>
          <w:rFonts w:ascii="Times New Roman" w:hAnsi="Times New Roman" w:cs="Times New Roman"/>
          <w:sz w:val="24"/>
          <w:szCs w:val="24"/>
        </w:rPr>
        <w:t xml:space="preserve">ao </w:t>
      </w:r>
      <w:r w:rsidR="009C02E2">
        <w:rPr>
          <w:rFonts w:ascii="Times New Roman" w:hAnsi="Times New Roman" w:cs="Times New Roman"/>
          <w:sz w:val="24"/>
          <w:szCs w:val="24"/>
        </w:rPr>
        <w:t>Secretaria de Segurança, através do Departamento de Transito</w:t>
      </w:r>
      <w:r w:rsidR="002044DA"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9C02E2">
        <w:rPr>
          <w:rFonts w:ascii="Times New Roman" w:hAnsi="Times New Roman" w:cs="Times New Roman"/>
          <w:sz w:val="24"/>
          <w:szCs w:val="24"/>
        </w:rPr>
        <w:t>demarcação, ou solução que o departamento de transito julgar adequada para a rotatória localizada na Av. Lucílio Tobias – N.R. Porto Seguro, esquina com a EMEB Nazareth de Siqueira Rangel Barbosa. Neste local a rotatória é demarcada com pintura de solo, e não há respeito à sinalização, o que causa diversos acidentes e coloca em risco os pedestres que por ali transitam.</w:t>
      </w:r>
    </w:p>
    <w:p w:rsidR="009D7D07" w:rsidRPr="00883280" w:rsidRDefault="00941100" w:rsidP="009D7D0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83280">
        <w:rPr>
          <w:rFonts w:ascii="Times New Roman" w:hAnsi="Times New Roman" w:cs="Times New Roman"/>
          <w:sz w:val="24"/>
          <w:szCs w:val="24"/>
        </w:rPr>
        <w:t xml:space="preserve">, </w:t>
      </w:r>
      <w:r w:rsidR="009C02E2">
        <w:rPr>
          <w:rFonts w:ascii="Times New Roman" w:hAnsi="Times New Roman" w:cs="Times New Roman"/>
          <w:sz w:val="24"/>
          <w:szCs w:val="24"/>
        </w:rPr>
        <w:t>25</w:t>
      </w:r>
      <w:r w:rsidR="002044DA">
        <w:rPr>
          <w:rFonts w:ascii="Times New Roman" w:hAnsi="Times New Roman" w:cs="Times New Roman"/>
          <w:sz w:val="24"/>
          <w:szCs w:val="24"/>
        </w:rPr>
        <w:t xml:space="preserve"> de setembro</w:t>
      </w:r>
      <w:r w:rsidRPr="00883280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D7D07" w:rsidRPr="00883280" w:rsidRDefault="009D7D07" w:rsidP="009D7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Vereadora - PV</w:t>
      </w:r>
    </w:p>
    <w:p w:rsidR="009D7D07" w:rsidRDefault="009D7D07" w:rsidP="009D7D07">
      <w:pPr>
        <w:rPr>
          <w:rFonts w:ascii="Times New Roman" w:hAnsi="Times New Roman" w:cs="Times New Roman"/>
        </w:rPr>
      </w:pPr>
    </w:p>
    <w:p w:rsidR="009D7D07" w:rsidRDefault="009D7D07" w:rsidP="009D7D07">
      <w:pPr>
        <w:rPr>
          <w:rFonts w:ascii="Times New Roman" w:hAnsi="Times New Roman" w:cs="Times New Roman"/>
        </w:rPr>
      </w:pPr>
    </w:p>
    <w:p w:rsidR="009D7D07" w:rsidRDefault="009D7D07" w:rsidP="009D7D07">
      <w:pPr>
        <w:rPr>
          <w:rFonts w:ascii="Times New Roman" w:hAnsi="Times New Roman" w:cs="Times New Roman"/>
        </w:rPr>
      </w:pPr>
    </w:p>
    <w:p w:rsidR="008C3172" w:rsidRDefault="00EF6B35">
      <w:pPr>
        <w:rPr>
          <w:noProof/>
          <w:lang w:eastAsia="pt-BR"/>
        </w:rPr>
      </w:pPr>
    </w:p>
    <w:p w:rsidR="00AA425E" w:rsidRDefault="00AA425E">
      <w:pPr>
        <w:rPr>
          <w:noProof/>
          <w:lang w:eastAsia="pt-BR"/>
        </w:rPr>
      </w:pPr>
    </w:p>
    <w:p w:rsidR="00AA425E" w:rsidRDefault="00AA425E"/>
    <w:sectPr w:rsidR="00AA425E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35" w:rsidRDefault="00EF6B35">
      <w:pPr>
        <w:spacing w:after="0" w:line="240" w:lineRule="auto"/>
      </w:pPr>
      <w:r>
        <w:separator/>
      </w:r>
    </w:p>
  </w:endnote>
  <w:endnote w:type="continuationSeparator" w:id="0">
    <w:p w:rsidR="00EF6B35" w:rsidRDefault="00EF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35" w:rsidRDefault="00EF6B35">
      <w:pPr>
        <w:spacing w:after="0" w:line="240" w:lineRule="auto"/>
      </w:pPr>
      <w:r>
        <w:separator/>
      </w:r>
    </w:p>
  </w:footnote>
  <w:footnote w:type="continuationSeparator" w:id="0">
    <w:p w:rsidR="00EF6B35" w:rsidRDefault="00EF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F6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F6B35"/>
  <w:p w:rsidR="00512535" w:rsidRDefault="00EF6B3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F6B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8"/>
    <w:rsid w:val="002044DA"/>
    <w:rsid w:val="0030588A"/>
    <w:rsid w:val="00512535"/>
    <w:rsid w:val="00784281"/>
    <w:rsid w:val="00820BFE"/>
    <w:rsid w:val="00941100"/>
    <w:rsid w:val="009C02E2"/>
    <w:rsid w:val="009D7D07"/>
    <w:rsid w:val="00A064C8"/>
    <w:rsid w:val="00A153DB"/>
    <w:rsid w:val="00A97802"/>
    <w:rsid w:val="00AA425E"/>
    <w:rsid w:val="00D95729"/>
    <w:rsid w:val="00DB6949"/>
    <w:rsid w:val="00E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49F3-0EA7-4FB5-AF74-2E795282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0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2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25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941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12</cp:revision>
  <cp:lastPrinted>2017-09-25T11:47:00Z</cp:lastPrinted>
  <dcterms:created xsi:type="dcterms:W3CDTF">2017-05-30T12:00:00Z</dcterms:created>
  <dcterms:modified xsi:type="dcterms:W3CDTF">2017-09-26T19:34:00Z</dcterms:modified>
</cp:coreProperties>
</file>