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6F" w:rsidRPr="006642DF" w:rsidRDefault="00BB406F" w:rsidP="004B48A4">
      <w:pPr>
        <w:pStyle w:val="TextosemFormatao"/>
        <w:ind w:left="2122" w:firstLine="1418"/>
        <w:rPr>
          <w:rFonts w:ascii="Times New Roman" w:hAnsi="Times New Roman"/>
          <w:b/>
          <w:sz w:val="24"/>
          <w:szCs w:val="24"/>
        </w:rPr>
      </w:pPr>
      <w:r w:rsidRPr="006642DF">
        <w:rPr>
          <w:rFonts w:ascii="Times New Roman" w:hAnsi="Times New Roman"/>
          <w:b/>
          <w:sz w:val="24"/>
          <w:szCs w:val="24"/>
        </w:rPr>
        <w:t>MOÇÃO Nº</w:t>
      </w:r>
      <w:r>
        <w:rPr>
          <w:rFonts w:ascii="Times New Roman" w:hAnsi="Times New Roman"/>
          <w:b/>
          <w:sz w:val="24"/>
          <w:szCs w:val="24"/>
        </w:rPr>
        <w:t xml:space="preserve"> </w:t>
      </w:r>
    </w:p>
    <w:p w:rsidR="00BB406F" w:rsidRPr="006642DF" w:rsidRDefault="00BB406F" w:rsidP="00BB406F">
      <w:pPr>
        <w:ind w:left="851" w:firstLine="1701"/>
        <w:jc w:val="center"/>
        <w:rPr>
          <w:b/>
          <w:sz w:val="24"/>
          <w:szCs w:val="24"/>
        </w:rPr>
      </w:pPr>
    </w:p>
    <w:p w:rsidR="00BB406F" w:rsidRDefault="00BB406F" w:rsidP="007C4B38">
      <w:pPr>
        <w:ind w:firstLine="1701"/>
        <w:jc w:val="both"/>
        <w:rPr>
          <w:b/>
          <w:sz w:val="24"/>
          <w:szCs w:val="24"/>
        </w:rPr>
      </w:pPr>
    </w:p>
    <w:p w:rsidR="00F812D9" w:rsidRDefault="00F812D9" w:rsidP="007C4B38">
      <w:pPr>
        <w:ind w:firstLine="1701"/>
        <w:jc w:val="both"/>
        <w:rPr>
          <w:b/>
          <w:sz w:val="24"/>
          <w:szCs w:val="24"/>
        </w:rPr>
      </w:pPr>
    </w:p>
    <w:p w:rsidR="00E41D60" w:rsidRDefault="00E41D60" w:rsidP="007C4B38">
      <w:pPr>
        <w:ind w:firstLine="1701"/>
        <w:jc w:val="both"/>
        <w:rPr>
          <w:b/>
          <w:sz w:val="24"/>
          <w:szCs w:val="24"/>
        </w:rPr>
      </w:pPr>
    </w:p>
    <w:p w:rsidR="00BB406F" w:rsidRPr="00EE04F6" w:rsidRDefault="00BB406F" w:rsidP="00EE04F6">
      <w:pPr>
        <w:pStyle w:val="SemEspaamento"/>
        <w:ind w:firstLine="1418"/>
        <w:jc w:val="both"/>
        <w:rPr>
          <w:sz w:val="24"/>
          <w:szCs w:val="24"/>
        </w:rPr>
      </w:pPr>
      <w:r w:rsidRPr="00EE04F6">
        <w:rPr>
          <w:b/>
          <w:sz w:val="24"/>
          <w:szCs w:val="24"/>
        </w:rPr>
        <w:t>Assunto:</w:t>
      </w:r>
      <w:r w:rsidRPr="00EE04F6">
        <w:rPr>
          <w:i/>
          <w:sz w:val="24"/>
          <w:szCs w:val="24"/>
        </w:rPr>
        <w:t xml:space="preserve"> </w:t>
      </w:r>
      <w:r w:rsidR="004B48A4" w:rsidRPr="00EE04F6">
        <w:rPr>
          <w:sz w:val="24"/>
          <w:szCs w:val="24"/>
        </w:rPr>
        <w:t xml:space="preserve">De </w:t>
      </w:r>
      <w:r w:rsidR="001906E6" w:rsidRPr="00EE04F6">
        <w:rPr>
          <w:sz w:val="24"/>
          <w:szCs w:val="24"/>
        </w:rPr>
        <w:t xml:space="preserve">congratulação </w:t>
      </w:r>
      <w:r w:rsidR="00AF1143" w:rsidRPr="00EE04F6">
        <w:rPr>
          <w:sz w:val="24"/>
          <w:szCs w:val="24"/>
        </w:rPr>
        <w:t>à Soldado da Policia Militar Mariana de Moura Gomes</w:t>
      </w:r>
      <w:r w:rsidR="00380443" w:rsidRPr="00EE04F6">
        <w:rPr>
          <w:sz w:val="24"/>
          <w:szCs w:val="24"/>
        </w:rPr>
        <w:t>, pertencente ao efetivo da Segunda Companhia de Policia Militar de Itatiba,</w:t>
      </w:r>
      <w:r w:rsidR="00AF1143" w:rsidRPr="00EE04F6">
        <w:rPr>
          <w:sz w:val="24"/>
          <w:szCs w:val="24"/>
        </w:rPr>
        <w:t xml:space="preserve"> </w:t>
      </w:r>
      <w:r w:rsidR="002A7A8D">
        <w:rPr>
          <w:sz w:val="24"/>
          <w:szCs w:val="24"/>
        </w:rPr>
        <w:t>PELO DESTAQUE PROFISSIONAL DO MÊS.</w:t>
      </w:r>
    </w:p>
    <w:p w:rsidR="00896A46" w:rsidRDefault="00896A46" w:rsidP="00EE04F6">
      <w:pPr>
        <w:pStyle w:val="SemEspaamento"/>
        <w:ind w:firstLine="1418"/>
        <w:jc w:val="center"/>
        <w:rPr>
          <w:sz w:val="24"/>
          <w:szCs w:val="24"/>
        </w:rPr>
      </w:pPr>
    </w:p>
    <w:p w:rsidR="00E41D60" w:rsidRPr="00EE04F6" w:rsidRDefault="00E41D60" w:rsidP="00EE04F6">
      <w:pPr>
        <w:pStyle w:val="SemEspaamento"/>
        <w:ind w:firstLine="1418"/>
        <w:jc w:val="center"/>
        <w:rPr>
          <w:sz w:val="24"/>
          <w:szCs w:val="24"/>
        </w:rPr>
      </w:pPr>
    </w:p>
    <w:p w:rsidR="00BB406F" w:rsidRPr="00EE04F6" w:rsidRDefault="00BB406F" w:rsidP="00EE04F6">
      <w:pPr>
        <w:ind w:left="708" w:firstLine="1418"/>
        <w:jc w:val="distribute"/>
        <w:rPr>
          <w:b/>
          <w:sz w:val="24"/>
          <w:szCs w:val="24"/>
        </w:rPr>
      </w:pPr>
    </w:p>
    <w:p w:rsidR="00BB406F" w:rsidRPr="00EE04F6" w:rsidRDefault="00BB406F" w:rsidP="00EE04F6">
      <w:pPr>
        <w:ind w:firstLine="1418"/>
        <w:jc w:val="both"/>
        <w:rPr>
          <w:b/>
          <w:sz w:val="24"/>
          <w:szCs w:val="24"/>
        </w:rPr>
      </w:pPr>
      <w:r w:rsidRPr="00EE04F6">
        <w:rPr>
          <w:b/>
          <w:sz w:val="24"/>
          <w:szCs w:val="24"/>
        </w:rPr>
        <w:t>Senhor Presidente:</w:t>
      </w:r>
    </w:p>
    <w:p w:rsidR="00E72AE8" w:rsidRDefault="00E72AE8" w:rsidP="00EE04F6">
      <w:pPr>
        <w:pStyle w:val="TextosemFormatao"/>
        <w:ind w:firstLine="1416"/>
        <w:jc w:val="both"/>
        <w:rPr>
          <w:rFonts w:ascii="Times New Roman" w:hAnsi="Times New Roman"/>
          <w:sz w:val="24"/>
          <w:szCs w:val="24"/>
        </w:rPr>
      </w:pPr>
    </w:p>
    <w:p w:rsidR="00E41D60" w:rsidRDefault="00E41D60" w:rsidP="00EE04F6">
      <w:pPr>
        <w:pStyle w:val="TextosemFormatao"/>
        <w:ind w:firstLine="1416"/>
        <w:jc w:val="both"/>
        <w:rPr>
          <w:rFonts w:ascii="Times New Roman" w:hAnsi="Times New Roman"/>
          <w:sz w:val="24"/>
          <w:szCs w:val="24"/>
        </w:rPr>
      </w:pPr>
    </w:p>
    <w:p w:rsidR="00E41D60" w:rsidRPr="00EE04F6" w:rsidRDefault="00E41D60" w:rsidP="00EE04F6">
      <w:pPr>
        <w:pStyle w:val="TextosemFormatao"/>
        <w:ind w:firstLine="1416"/>
        <w:jc w:val="both"/>
        <w:rPr>
          <w:rFonts w:ascii="Times New Roman" w:hAnsi="Times New Roman"/>
          <w:sz w:val="24"/>
          <w:szCs w:val="24"/>
        </w:rPr>
      </w:pPr>
    </w:p>
    <w:p w:rsidR="00CE45E4" w:rsidRDefault="0016235F" w:rsidP="00EE04F6">
      <w:pPr>
        <w:ind w:firstLine="1416"/>
        <w:jc w:val="both"/>
        <w:rPr>
          <w:sz w:val="24"/>
          <w:szCs w:val="24"/>
        </w:rPr>
      </w:pPr>
      <w:r w:rsidRPr="00EE04F6">
        <w:rPr>
          <w:b/>
          <w:sz w:val="24"/>
          <w:szCs w:val="24"/>
        </w:rPr>
        <w:t>CONSIDERANDO</w:t>
      </w:r>
      <w:r w:rsidRPr="00EE04F6">
        <w:rPr>
          <w:sz w:val="24"/>
          <w:szCs w:val="24"/>
        </w:rPr>
        <w:t xml:space="preserve"> que </w:t>
      </w:r>
      <w:r w:rsidR="00F86411" w:rsidRPr="00EE04F6">
        <w:rPr>
          <w:sz w:val="24"/>
          <w:szCs w:val="24"/>
        </w:rPr>
        <w:t xml:space="preserve">a </w:t>
      </w:r>
      <w:r w:rsidR="00F86411" w:rsidRPr="00EE04F6">
        <w:rPr>
          <w:b/>
          <w:sz w:val="24"/>
          <w:szCs w:val="24"/>
        </w:rPr>
        <w:t>Soldado da Policia Militar Mariana</w:t>
      </w:r>
      <w:r w:rsidR="00F86411" w:rsidRPr="00EE04F6">
        <w:rPr>
          <w:sz w:val="24"/>
          <w:szCs w:val="24"/>
        </w:rPr>
        <w:t>, pertencente ao efetivo da Segunda Companhia de Policia Militar de Itatiba há quase dois anos, foi escolhida como profissional de destaque do mês de setembro de 2017 por demonstrar extremo profissionalismo e inúmeras qualidades nos relevantes serviços prestados à comunidade Itatibense.</w:t>
      </w:r>
    </w:p>
    <w:p w:rsidR="00427771" w:rsidRPr="00EE04F6" w:rsidRDefault="00427771" w:rsidP="00EE04F6">
      <w:pPr>
        <w:ind w:firstLine="1416"/>
        <w:jc w:val="both"/>
        <w:rPr>
          <w:sz w:val="24"/>
          <w:szCs w:val="24"/>
        </w:rPr>
      </w:pPr>
    </w:p>
    <w:p w:rsidR="00F86411" w:rsidRDefault="00F86411" w:rsidP="00EE04F6">
      <w:pPr>
        <w:ind w:firstLine="1416"/>
        <w:jc w:val="both"/>
        <w:rPr>
          <w:sz w:val="24"/>
          <w:szCs w:val="24"/>
        </w:rPr>
      </w:pPr>
      <w:r w:rsidRPr="00EE04F6">
        <w:rPr>
          <w:b/>
          <w:sz w:val="24"/>
          <w:szCs w:val="24"/>
        </w:rPr>
        <w:t xml:space="preserve">CONSIDERANDO </w:t>
      </w:r>
      <w:r w:rsidRPr="00EE04F6">
        <w:rPr>
          <w:sz w:val="24"/>
          <w:szCs w:val="24"/>
        </w:rPr>
        <w:t xml:space="preserve">que </w:t>
      </w:r>
      <w:r w:rsidR="00A32694" w:rsidRPr="00EE04F6">
        <w:rPr>
          <w:sz w:val="24"/>
          <w:szCs w:val="24"/>
        </w:rPr>
        <w:t>a Policial Militar contribuiu sobremaneira para melhorar a segurança pública da cidade, realizando a prisão de quatro criminosos durante o mês, alguns logo após terem cometido crimes e outros que estavam foragidos do sistema prisional, arriscando sua vida para defender a sociedade.</w:t>
      </w:r>
    </w:p>
    <w:p w:rsidR="00427771" w:rsidRPr="00EE04F6" w:rsidRDefault="00427771" w:rsidP="00EE04F6">
      <w:pPr>
        <w:ind w:firstLine="1416"/>
        <w:jc w:val="both"/>
        <w:rPr>
          <w:sz w:val="24"/>
          <w:szCs w:val="24"/>
        </w:rPr>
      </w:pPr>
    </w:p>
    <w:p w:rsidR="00A049C0" w:rsidRDefault="00C06506" w:rsidP="00EE04F6">
      <w:pPr>
        <w:ind w:right="-1" w:firstLine="1276"/>
        <w:jc w:val="both"/>
        <w:rPr>
          <w:sz w:val="24"/>
          <w:szCs w:val="24"/>
        </w:rPr>
      </w:pPr>
      <w:r w:rsidRPr="00EE04F6">
        <w:rPr>
          <w:b/>
          <w:sz w:val="24"/>
          <w:szCs w:val="24"/>
        </w:rPr>
        <w:t>CONSIDERANDO</w:t>
      </w:r>
      <w:r w:rsidRPr="00EE04F6">
        <w:rPr>
          <w:sz w:val="24"/>
          <w:szCs w:val="24"/>
        </w:rPr>
        <w:t xml:space="preserve"> que </w:t>
      </w:r>
      <w:r w:rsidR="00A049C0" w:rsidRPr="00EE04F6">
        <w:rPr>
          <w:sz w:val="24"/>
          <w:szCs w:val="24"/>
        </w:rPr>
        <w:t>a Policial ainda se destacou durante seu turno de trabalho ao auxiliar na realização do sonho de uma criança de 6 anos que queria uma festa de aniversário com o tema “Polícia Militar” para homenagear o pai que era policial militar e morreu no começo desse ano em um trágico acidente de trânsito, e ao saber da história que envolvia a festa de aniversário dessa criança, imediatamente se mobilizou e compareceu no local para realizar seu desejo, prestigiar e levar um pouco mais de felicidade ao garoto, algo que com certeza será inesquecível para ele.</w:t>
      </w:r>
    </w:p>
    <w:p w:rsidR="00427771" w:rsidRDefault="00427771" w:rsidP="00EE04F6">
      <w:pPr>
        <w:ind w:right="-1" w:firstLine="1276"/>
        <w:jc w:val="both"/>
        <w:rPr>
          <w:sz w:val="24"/>
          <w:szCs w:val="24"/>
        </w:rPr>
      </w:pPr>
    </w:p>
    <w:p w:rsidR="00CD293F" w:rsidRDefault="003055BE" w:rsidP="00C6519E">
      <w:pPr>
        <w:ind w:right="-1" w:firstLine="1276"/>
        <w:jc w:val="both"/>
        <w:rPr>
          <w:sz w:val="24"/>
          <w:szCs w:val="24"/>
        </w:rPr>
      </w:pPr>
      <w:r>
        <w:rPr>
          <w:b/>
          <w:sz w:val="24"/>
          <w:szCs w:val="24"/>
        </w:rPr>
        <w:t>CONSIDERANDO</w:t>
      </w:r>
      <w:r w:rsidR="006D6FC8">
        <w:rPr>
          <w:sz w:val="24"/>
          <w:szCs w:val="24"/>
        </w:rPr>
        <w:t xml:space="preserve"> o mérito, a seriedade e honradez d</w:t>
      </w:r>
      <w:r w:rsidR="00427771">
        <w:rPr>
          <w:sz w:val="24"/>
          <w:szCs w:val="24"/>
        </w:rPr>
        <w:t>a homenagem do</w:t>
      </w:r>
      <w:r w:rsidR="006D6FC8">
        <w:rPr>
          <w:sz w:val="24"/>
          <w:szCs w:val="24"/>
        </w:rPr>
        <w:t xml:space="preserve"> destaque profissional do mês, pelo trabalho e por ser a primeira mulher </w:t>
      </w:r>
      <w:r w:rsidR="00B45763">
        <w:rPr>
          <w:sz w:val="24"/>
          <w:szCs w:val="24"/>
        </w:rPr>
        <w:t>a</w:t>
      </w:r>
      <w:r w:rsidR="006D6FC8">
        <w:rPr>
          <w:sz w:val="24"/>
          <w:szCs w:val="24"/>
        </w:rPr>
        <w:t xml:space="preserve"> recebe</w:t>
      </w:r>
      <w:r w:rsidR="00B45763">
        <w:rPr>
          <w:sz w:val="24"/>
          <w:szCs w:val="24"/>
        </w:rPr>
        <w:t>r</w:t>
      </w:r>
      <w:r w:rsidR="006D6FC8">
        <w:rPr>
          <w:sz w:val="24"/>
          <w:szCs w:val="24"/>
        </w:rPr>
        <w:t xml:space="preserve"> a h</w:t>
      </w:r>
      <w:r w:rsidR="00CD293F">
        <w:rPr>
          <w:sz w:val="24"/>
          <w:szCs w:val="24"/>
        </w:rPr>
        <w:t>omenagem.</w:t>
      </w:r>
    </w:p>
    <w:p w:rsidR="00CD293F" w:rsidRDefault="00CD293F" w:rsidP="00C6519E">
      <w:pPr>
        <w:ind w:right="-1" w:firstLine="1276"/>
        <w:jc w:val="both"/>
        <w:rPr>
          <w:sz w:val="24"/>
          <w:szCs w:val="24"/>
        </w:rPr>
      </w:pPr>
    </w:p>
    <w:p w:rsidR="00CE45E4" w:rsidRDefault="00CD293F" w:rsidP="00C6519E">
      <w:pPr>
        <w:ind w:right="-1" w:firstLine="1276"/>
        <w:jc w:val="both"/>
        <w:rPr>
          <w:sz w:val="24"/>
          <w:szCs w:val="24"/>
        </w:rPr>
      </w:pPr>
      <w:r>
        <w:rPr>
          <w:b/>
          <w:sz w:val="24"/>
          <w:szCs w:val="24"/>
        </w:rPr>
        <w:t>CONSIDERANDO</w:t>
      </w:r>
      <w:r>
        <w:rPr>
          <w:sz w:val="24"/>
          <w:szCs w:val="24"/>
        </w:rPr>
        <w:t xml:space="preserve"> que </w:t>
      </w:r>
      <w:r w:rsidR="00427771">
        <w:rPr>
          <w:sz w:val="24"/>
          <w:szCs w:val="24"/>
        </w:rPr>
        <w:t>esta homenagem é um</w:t>
      </w:r>
      <w:r w:rsidR="006D6FC8">
        <w:rPr>
          <w:sz w:val="24"/>
          <w:szCs w:val="24"/>
        </w:rPr>
        <w:t xml:space="preserve"> símbolo de orgulho e incentivo à tantas outras mulheres</w:t>
      </w:r>
      <w:r w:rsidR="00B45763">
        <w:rPr>
          <w:sz w:val="24"/>
          <w:szCs w:val="24"/>
        </w:rPr>
        <w:t xml:space="preserve"> que deixam seus lares, diariamente, que não desistem diante das dificuldades e executam com muito afinco sua labuta.</w:t>
      </w:r>
    </w:p>
    <w:p w:rsidR="00427771" w:rsidRPr="00EE04F6" w:rsidRDefault="00427771" w:rsidP="00C6519E">
      <w:pPr>
        <w:ind w:right="-1" w:firstLine="1276"/>
        <w:jc w:val="both"/>
        <w:rPr>
          <w:sz w:val="24"/>
          <w:szCs w:val="24"/>
        </w:rPr>
      </w:pPr>
    </w:p>
    <w:p w:rsidR="002E51C3" w:rsidRPr="00EE04F6" w:rsidRDefault="002E51C3" w:rsidP="00EE04F6">
      <w:pPr>
        <w:ind w:firstLine="1416"/>
        <w:jc w:val="both"/>
        <w:rPr>
          <w:sz w:val="24"/>
          <w:szCs w:val="24"/>
        </w:rPr>
      </w:pPr>
      <w:r w:rsidRPr="00EE04F6">
        <w:rPr>
          <w:b/>
          <w:sz w:val="24"/>
          <w:szCs w:val="24"/>
        </w:rPr>
        <w:t xml:space="preserve">APRESENTO </w:t>
      </w:r>
      <w:r w:rsidRPr="00EE04F6">
        <w:rPr>
          <w:sz w:val="24"/>
          <w:szCs w:val="24"/>
        </w:rPr>
        <w:t xml:space="preserve">à apreciação do Soberano Plenário, na forma regimental, uma MOÇÃO DE CONGRATULAÇÃO </w:t>
      </w:r>
      <w:r w:rsidR="00C6519E" w:rsidRPr="00EE04F6">
        <w:rPr>
          <w:sz w:val="24"/>
          <w:szCs w:val="24"/>
        </w:rPr>
        <w:t xml:space="preserve">à Soldado da Policia Militar Mariana de Moura Gomes, </w:t>
      </w:r>
      <w:r w:rsidR="00C6519E" w:rsidRPr="00EE04F6">
        <w:rPr>
          <w:sz w:val="24"/>
          <w:szCs w:val="24"/>
        </w:rPr>
        <w:lastRenderedPageBreak/>
        <w:t xml:space="preserve">pertencente ao efetivo da Segunda Companhia de Policia Militar de Itatiba, </w:t>
      </w:r>
      <w:r w:rsidR="00C6519E">
        <w:rPr>
          <w:sz w:val="24"/>
          <w:szCs w:val="24"/>
        </w:rPr>
        <w:t>PELO DESTAQUE PROFISSIONAL DO MÊS.</w:t>
      </w:r>
    </w:p>
    <w:p w:rsidR="002E51C3" w:rsidRDefault="002E51C3" w:rsidP="002E51C3">
      <w:pPr>
        <w:pStyle w:val="SemEspaamento"/>
        <w:ind w:firstLine="1418"/>
        <w:jc w:val="both"/>
        <w:rPr>
          <w:sz w:val="24"/>
        </w:rPr>
      </w:pPr>
    </w:p>
    <w:p w:rsidR="006E78F4" w:rsidRDefault="006E78F4" w:rsidP="00D83523">
      <w:pPr>
        <w:pStyle w:val="SemEspaamento"/>
        <w:ind w:firstLine="1418"/>
        <w:jc w:val="both"/>
        <w:rPr>
          <w:sz w:val="24"/>
          <w:szCs w:val="24"/>
        </w:rPr>
      </w:pPr>
    </w:p>
    <w:p w:rsidR="00DB6E83" w:rsidRDefault="00DB6E83" w:rsidP="00896B1E">
      <w:pPr>
        <w:jc w:val="center"/>
        <w:rPr>
          <w:sz w:val="24"/>
          <w:szCs w:val="24"/>
        </w:rPr>
      </w:pPr>
      <w:r w:rsidRPr="006642DF">
        <w:rPr>
          <w:b/>
          <w:sz w:val="24"/>
          <w:szCs w:val="24"/>
        </w:rPr>
        <w:t>SALA DAS SESSÕES,</w:t>
      </w:r>
      <w:r w:rsidR="00C8059C">
        <w:rPr>
          <w:sz w:val="24"/>
          <w:szCs w:val="24"/>
        </w:rPr>
        <w:t xml:space="preserve"> 21</w:t>
      </w:r>
      <w:r w:rsidRPr="006642DF">
        <w:rPr>
          <w:sz w:val="24"/>
          <w:szCs w:val="24"/>
        </w:rPr>
        <w:t xml:space="preserve"> de </w:t>
      </w:r>
      <w:r w:rsidR="00DC6D64">
        <w:rPr>
          <w:sz w:val="24"/>
          <w:szCs w:val="24"/>
        </w:rPr>
        <w:t>outubro</w:t>
      </w:r>
      <w:r w:rsidRPr="006642DF">
        <w:rPr>
          <w:sz w:val="24"/>
          <w:szCs w:val="24"/>
        </w:rPr>
        <w:t xml:space="preserve"> de 201</w:t>
      </w:r>
      <w:r>
        <w:rPr>
          <w:sz w:val="24"/>
          <w:szCs w:val="24"/>
        </w:rPr>
        <w:t>7.</w:t>
      </w:r>
    </w:p>
    <w:p w:rsidR="00DB6E83" w:rsidRDefault="00DB6E83" w:rsidP="00DB6E83">
      <w:pPr>
        <w:jc w:val="center"/>
        <w:rPr>
          <w:sz w:val="24"/>
          <w:szCs w:val="24"/>
        </w:rPr>
      </w:pPr>
    </w:p>
    <w:p w:rsidR="002965D8" w:rsidRDefault="002965D8" w:rsidP="00DB6E83">
      <w:pPr>
        <w:jc w:val="center"/>
        <w:rPr>
          <w:sz w:val="24"/>
          <w:szCs w:val="24"/>
        </w:rPr>
      </w:pPr>
    </w:p>
    <w:p w:rsidR="00577029" w:rsidRDefault="00577029" w:rsidP="00DB6E83">
      <w:pPr>
        <w:jc w:val="center"/>
        <w:rPr>
          <w:sz w:val="24"/>
          <w:szCs w:val="24"/>
        </w:rPr>
      </w:pPr>
    </w:p>
    <w:p w:rsidR="002965D8" w:rsidRDefault="002965D8" w:rsidP="00DB6E83">
      <w:pPr>
        <w:jc w:val="center"/>
        <w:rPr>
          <w:sz w:val="24"/>
          <w:szCs w:val="24"/>
        </w:rPr>
      </w:pPr>
    </w:p>
    <w:p w:rsidR="00DB6E83" w:rsidRDefault="00DB6E83" w:rsidP="00DB6E83">
      <w:pPr>
        <w:jc w:val="center"/>
        <w:rPr>
          <w:b/>
          <w:sz w:val="24"/>
          <w:szCs w:val="24"/>
        </w:rPr>
      </w:pPr>
      <w:r>
        <w:rPr>
          <w:b/>
          <w:sz w:val="24"/>
          <w:szCs w:val="24"/>
        </w:rPr>
        <w:t>LEILA BEDANI</w:t>
      </w:r>
    </w:p>
    <w:p w:rsidR="00DB6E83" w:rsidRDefault="00DB6E83" w:rsidP="00896B1E">
      <w:pPr>
        <w:jc w:val="center"/>
        <w:rPr>
          <w:sz w:val="24"/>
          <w:szCs w:val="24"/>
        </w:rPr>
      </w:pPr>
      <w:r>
        <w:rPr>
          <w:sz w:val="24"/>
          <w:szCs w:val="24"/>
        </w:rPr>
        <w:t>Vereadora – PV</w:t>
      </w:r>
    </w:p>
    <w:p w:rsidR="00E41D60" w:rsidRDefault="00E41D60" w:rsidP="00896B1E">
      <w:pPr>
        <w:rPr>
          <w:sz w:val="24"/>
          <w:szCs w:val="24"/>
        </w:rPr>
        <w:sectPr w:rsidR="00E41D60" w:rsidSect="00E41D60">
          <w:type w:val="continuous"/>
          <w:pgSz w:w="11906" w:h="16838"/>
          <w:pgMar w:top="3402" w:right="851" w:bottom="1418" w:left="1701" w:header="709" w:footer="709" w:gutter="0"/>
          <w:cols w:space="708"/>
          <w:docGrid w:linePitch="360"/>
        </w:sectPr>
      </w:pPr>
    </w:p>
    <w:p w:rsidR="00896B1E" w:rsidRDefault="00896B1E" w:rsidP="00896B1E">
      <w:pPr>
        <w:rPr>
          <w:sz w:val="24"/>
          <w:szCs w:val="24"/>
        </w:rPr>
      </w:pPr>
    </w:p>
    <w:p w:rsidR="00E41D60" w:rsidRDefault="00E41D60" w:rsidP="00896B1E">
      <w:pPr>
        <w:rPr>
          <w:sz w:val="24"/>
          <w:szCs w:val="24"/>
        </w:rPr>
      </w:pPr>
      <w:bookmarkStart w:id="0" w:name="_GoBack"/>
      <w:bookmarkEnd w:id="0"/>
    </w:p>
    <w:p w:rsidR="00E41D60" w:rsidRDefault="00E41D60" w:rsidP="00896B1E">
      <w:pPr>
        <w:rPr>
          <w:sz w:val="24"/>
          <w:szCs w:val="24"/>
        </w:rPr>
      </w:pPr>
    </w:p>
    <w:p w:rsidR="00E41D60" w:rsidRDefault="00E41D60" w:rsidP="00896B1E">
      <w:pPr>
        <w:rPr>
          <w:sz w:val="24"/>
          <w:szCs w:val="24"/>
        </w:rPr>
      </w:pPr>
    </w:p>
    <w:p w:rsidR="00E41D60" w:rsidRDefault="00E41D60" w:rsidP="00896B1E">
      <w:pPr>
        <w:rPr>
          <w:sz w:val="24"/>
          <w:szCs w:val="24"/>
        </w:rPr>
      </w:pPr>
    </w:p>
    <w:p w:rsidR="006E78F4" w:rsidRDefault="006E78F4" w:rsidP="00896B1E">
      <w:pPr>
        <w:rPr>
          <w:sz w:val="24"/>
          <w:szCs w:val="24"/>
        </w:rPr>
      </w:pPr>
    </w:p>
    <w:p w:rsidR="006E78F4" w:rsidRDefault="006E78F4" w:rsidP="00896B1E">
      <w:pPr>
        <w:rPr>
          <w:sz w:val="24"/>
          <w:szCs w:val="24"/>
        </w:rPr>
      </w:pPr>
    </w:p>
    <w:p w:rsidR="006E78F4" w:rsidRDefault="006E78F4" w:rsidP="00896B1E">
      <w:pPr>
        <w:rPr>
          <w:sz w:val="24"/>
          <w:szCs w:val="24"/>
        </w:rPr>
      </w:pPr>
    </w:p>
    <w:p w:rsidR="006E78F4" w:rsidRDefault="006E78F4" w:rsidP="00896B1E">
      <w:pPr>
        <w:rPr>
          <w:sz w:val="24"/>
          <w:szCs w:val="24"/>
        </w:rPr>
        <w:sectPr w:rsidR="006E78F4" w:rsidSect="00896B1E">
          <w:type w:val="continuous"/>
          <w:pgSz w:w="11906" w:h="16838"/>
          <w:pgMar w:top="3402" w:right="851" w:bottom="1418" w:left="1701" w:header="709" w:footer="709" w:gutter="0"/>
          <w:cols w:num="2" w:space="708"/>
          <w:docGrid w:linePitch="360"/>
        </w:sect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sectPr w:rsidR="00896B1E" w:rsidSect="00896B1E">
          <w:type w:val="continuous"/>
          <w:pgSz w:w="11906" w:h="16838"/>
          <w:pgMar w:top="3402" w:right="851" w:bottom="1418" w:left="1701" w:header="709" w:footer="709" w:gutter="0"/>
          <w:cols w:num="2" w:space="708"/>
          <w:docGrid w:linePitch="360"/>
        </w:sect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sectPr w:rsidR="00896B1E" w:rsidSect="00896B1E">
          <w:type w:val="continuous"/>
          <w:pgSz w:w="11906" w:h="16838"/>
          <w:pgMar w:top="3402" w:right="851" w:bottom="1418" w:left="1701" w:header="709" w:footer="709" w:gutter="0"/>
          <w:cols w:num="2" w:space="708"/>
          <w:docGrid w:linePitch="360"/>
        </w:sectPr>
      </w:pPr>
      <w:r>
        <w:rPr>
          <w:sz w:val="24"/>
          <w:szCs w:val="24"/>
        </w:rPr>
        <w:t>_____________________________</w:t>
      </w:r>
    </w:p>
    <w:p w:rsidR="009F283C" w:rsidRDefault="009F283C" w:rsidP="002D6F9A">
      <w:pPr>
        <w:rPr>
          <w:sz w:val="24"/>
          <w:szCs w:val="24"/>
        </w:rPr>
      </w:pPr>
    </w:p>
    <w:p w:rsidR="00E41D60" w:rsidRDefault="00E41D60">
      <w:pPr>
        <w:rPr>
          <w:sz w:val="24"/>
          <w:szCs w:val="24"/>
        </w:rPr>
      </w:pPr>
    </w:p>
    <w:sectPr w:rsidR="00E41D60" w:rsidSect="00896B1E">
      <w:type w:val="continuous"/>
      <w:pgSz w:w="11906" w:h="16838"/>
      <w:pgMar w:top="3402" w:right="851" w:bottom="1418" w:left="1701" w:header="709" w:footer="709" w:gutter="0"/>
      <w:cols w:space="708"/>
      <w:docGrid w:linePitch="360"/>
      <w:headerReference w:type="default" r:id="R07d0b13360774b1e"/>
      <w:headerReference w:type="even" r:id="R5de59bc8140a4a1f"/>
      <w:headerReference w:type="first" r:id="Re9e973bdd10841c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E6" w:rsidRDefault="00887EE6" w:rsidP="00AB510C">
      <w:r>
        <w:separator/>
      </w:r>
    </w:p>
  </w:endnote>
  <w:endnote w:type="continuationSeparator" w:id="0">
    <w:p w:rsidR="00887EE6" w:rsidRDefault="00887EE6" w:rsidP="00AB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E6" w:rsidRDefault="00887EE6" w:rsidP="00AB510C">
      <w:r>
        <w:separator/>
      </w:r>
    </w:p>
  </w:footnote>
  <w:footnote w:type="continuationSeparator" w:id="0">
    <w:p w:rsidR="00887EE6" w:rsidRDefault="00887EE6" w:rsidP="00AB5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72b9797c83a44bc5"/>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75E18"/>
    <w:multiLevelType w:val="hybridMultilevel"/>
    <w:tmpl w:val="684A5550"/>
    <w:lvl w:ilvl="0" w:tplc="BDBA0BD0">
      <w:start w:val="1"/>
      <w:numFmt w:val="decimal"/>
      <w:lvlText w:val="%1."/>
      <w:lvlJc w:val="left"/>
      <w:pPr>
        <w:ind w:left="1776" w:hanging="360"/>
      </w:pPr>
      <w:rPr>
        <w:rFonts w:hint="default"/>
      </w:r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6F"/>
    <w:rsid w:val="00003EBA"/>
    <w:rsid w:val="00005A33"/>
    <w:rsid w:val="000178D2"/>
    <w:rsid w:val="00020EF5"/>
    <w:rsid w:val="00027B4C"/>
    <w:rsid w:val="0004250B"/>
    <w:rsid w:val="00052C45"/>
    <w:rsid w:val="00057A99"/>
    <w:rsid w:val="0007035B"/>
    <w:rsid w:val="00073602"/>
    <w:rsid w:val="00073E78"/>
    <w:rsid w:val="00082BB6"/>
    <w:rsid w:val="00090E7A"/>
    <w:rsid w:val="00097EDB"/>
    <w:rsid w:val="000A3EBB"/>
    <w:rsid w:val="000C2923"/>
    <w:rsid w:val="000F5810"/>
    <w:rsid w:val="00121E52"/>
    <w:rsid w:val="001302A5"/>
    <w:rsid w:val="00133C42"/>
    <w:rsid w:val="00134689"/>
    <w:rsid w:val="00142369"/>
    <w:rsid w:val="0016235F"/>
    <w:rsid w:val="00167D36"/>
    <w:rsid w:val="001703C8"/>
    <w:rsid w:val="00172409"/>
    <w:rsid w:val="00183565"/>
    <w:rsid w:val="00187255"/>
    <w:rsid w:val="001906E6"/>
    <w:rsid w:val="001B0BDA"/>
    <w:rsid w:val="001D1870"/>
    <w:rsid w:val="001D2AF3"/>
    <w:rsid w:val="001D599B"/>
    <w:rsid w:val="001F564C"/>
    <w:rsid w:val="002016DD"/>
    <w:rsid w:val="00204AB1"/>
    <w:rsid w:val="00205FD3"/>
    <w:rsid w:val="00210017"/>
    <w:rsid w:val="00224058"/>
    <w:rsid w:val="00224E09"/>
    <w:rsid w:val="00231485"/>
    <w:rsid w:val="002363BE"/>
    <w:rsid w:val="002404E0"/>
    <w:rsid w:val="002758F8"/>
    <w:rsid w:val="00294103"/>
    <w:rsid w:val="002965D8"/>
    <w:rsid w:val="00296FEA"/>
    <w:rsid w:val="00297C4B"/>
    <w:rsid w:val="002A24B1"/>
    <w:rsid w:val="002A7A8D"/>
    <w:rsid w:val="002D0910"/>
    <w:rsid w:val="002D1FF8"/>
    <w:rsid w:val="002D5E57"/>
    <w:rsid w:val="002D643C"/>
    <w:rsid w:val="002D6F9A"/>
    <w:rsid w:val="002E1835"/>
    <w:rsid w:val="002E51C3"/>
    <w:rsid w:val="003055BE"/>
    <w:rsid w:val="003059CE"/>
    <w:rsid w:val="0031344F"/>
    <w:rsid w:val="00313621"/>
    <w:rsid w:val="00313697"/>
    <w:rsid w:val="00313C9C"/>
    <w:rsid w:val="003343BF"/>
    <w:rsid w:val="003344E5"/>
    <w:rsid w:val="003369A0"/>
    <w:rsid w:val="0034032B"/>
    <w:rsid w:val="00341FF5"/>
    <w:rsid w:val="0037374A"/>
    <w:rsid w:val="00375BAB"/>
    <w:rsid w:val="00380443"/>
    <w:rsid w:val="0038083A"/>
    <w:rsid w:val="003868E1"/>
    <w:rsid w:val="00394DA8"/>
    <w:rsid w:val="00395815"/>
    <w:rsid w:val="003A478B"/>
    <w:rsid w:val="003B2C31"/>
    <w:rsid w:val="003D20D6"/>
    <w:rsid w:val="003D6235"/>
    <w:rsid w:val="003E43AC"/>
    <w:rsid w:val="003F7EC3"/>
    <w:rsid w:val="00427771"/>
    <w:rsid w:val="00444C0E"/>
    <w:rsid w:val="00444CDA"/>
    <w:rsid w:val="004461E9"/>
    <w:rsid w:val="004569D0"/>
    <w:rsid w:val="00456C72"/>
    <w:rsid w:val="00470663"/>
    <w:rsid w:val="0047416D"/>
    <w:rsid w:val="004907B7"/>
    <w:rsid w:val="004B287B"/>
    <w:rsid w:val="004B48A4"/>
    <w:rsid w:val="004C0B39"/>
    <w:rsid w:val="004C3C5D"/>
    <w:rsid w:val="004D1AAE"/>
    <w:rsid w:val="004D3BA0"/>
    <w:rsid w:val="004D7A02"/>
    <w:rsid w:val="004E147E"/>
    <w:rsid w:val="00502F51"/>
    <w:rsid w:val="005057BB"/>
    <w:rsid w:val="00517C64"/>
    <w:rsid w:val="00535715"/>
    <w:rsid w:val="00560215"/>
    <w:rsid w:val="00562236"/>
    <w:rsid w:val="0057208D"/>
    <w:rsid w:val="00575D50"/>
    <w:rsid w:val="00576547"/>
    <w:rsid w:val="00577029"/>
    <w:rsid w:val="005873F3"/>
    <w:rsid w:val="00592044"/>
    <w:rsid w:val="005A65BA"/>
    <w:rsid w:val="005C0A23"/>
    <w:rsid w:val="005C4C63"/>
    <w:rsid w:val="005C68B0"/>
    <w:rsid w:val="005D329C"/>
    <w:rsid w:val="005E0F33"/>
    <w:rsid w:val="005E6F62"/>
    <w:rsid w:val="00601F4C"/>
    <w:rsid w:val="00624061"/>
    <w:rsid w:val="00633B2A"/>
    <w:rsid w:val="00644924"/>
    <w:rsid w:val="00662EBE"/>
    <w:rsid w:val="006752D1"/>
    <w:rsid w:val="006809DE"/>
    <w:rsid w:val="00681144"/>
    <w:rsid w:val="006856D2"/>
    <w:rsid w:val="00687BA4"/>
    <w:rsid w:val="00690101"/>
    <w:rsid w:val="006A51C7"/>
    <w:rsid w:val="006A7C57"/>
    <w:rsid w:val="006B078B"/>
    <w:rsid w:val="006B6299"/>
    <w:rsid w:val="006C0FDF"/>
    <w:rsid w:val="006C552C"/>
    <w:rsid w:val="006C5E48"/>
    <w:rsid w:val="006D6FC8"/>
    <w:rsid w:val="006E78F4"/>
    <w:rsid w:val="006F40B8"/>
    <w:rsid w:val="006F56AA"/>
    <w:rsid w:val="00703913"/>
    <w:rsid w:val="007133EC"/>
    <w:rsid w:val="00713C56"/>
    <w:rsid w:val="0072243A"/>
    <w:rsid w:val="00724BA8"/>
    <w:rsid w:val="00731EE9"/>
    <w:rsid w:val="00747786"/>
    <w:rsid w:val="0076091E"/>
    <w:rsid w:val="00773E87"/>
    <w:rsid w:val="00782FEB"/>
    <w:rsid w:val="007930E3"/>
    <w:rsid w:val="007A44AC"/>
    <w:rsid w:val="007C30A6"/>
    <w:rsid w:val="007C4B38"/>
    <w:rsid w:val="007D3B8D"/>
    <w:rsid w:val="00811F7F"/>
    <w:rsid w:val="00820F98"/>
    <w:rsid w:val="00825B23"/>
    <w:rsid w:val="008348E1"/>
    <w:rsid w:val="00835396"/>
    <w:rsid w:val="00842631"/>
    <w:rsid w:val="008860E7"/>
    <w:rsid w:val="00887EE6"/>
    <w:rsid w:val="00894E89"/>
    <w:rsid w:val="00896A46"/>
    <w:rsid w:val="00896B1E"/>
    <w:rsid w:val="008A1D0D"/>
    <w:rsid w:val="008A33D2"/>
    <w:rsid w:val="008B1F72"/>
    <w:rsid w:val="008D35E4"/>
    <w:rsid w:val="008D4DCE"/>
    <w:rsid w:val="008E5BA5"/>
    <w:rsid w:val="008F7CB3"/>
    <w:rsid w:val="00905DB1"/>
    <w:rsid w:val="00912331"/>
    <w:rsid w:val="00915B98"/>
    <w:rsid w:val="00940291"/>
    <w:rsid w:val="0094108C"/>
    <w:rsid w:val="00942A05"/>
    <w:rsid w:val="00946D4E"/>
    <w:rsid w:val="009473B7"/>
    <w:rsid w:val="0096101E"/>
    <w:rsid w:val="00963133"/>
    <w:rsid w:val="00963F5E"/>
    <w:rsid w:val="00965C51"/>
    <w:rsid w:val="0097057F"/>
    <w:rsid w:val="009736BB"/>
    <w:rsid w:val="00980BFD"/>
    <w:rsid w:val="00985D56"/>
    <w:rsid w:val="009944E5"/>
    <w:rsid w:val="009A4230"/>
    <w:rsid w:val="009B2783"/>
    <w:rsid w:val="009B45DA"/>
    <w:rsid w:val="009D04FB"/>
    <w:rsid w:val="009D405E"/>
    <w:rsid w:val="009E5491"/>
    <w:rsid w:val="009F283C"/>
    <w:rsid w:val="009F7AAA"/>
    <w:rsid w:val="00A049C0"/>
    <w:rsid w:val="00A27F30"/>
    <w:rsid w:val="00A32694"/>
    <w:rsid w:val="00A355A9"/>
    <w:rsid w:val="00A4018F"/>
    <w:rsid w:val="00A538FF"/>
    <w:rsid w:val="00A54ABD"/>
    <w:rsid w:val="00A62F4E"/>
    <w:rsid w:val="00A63D30"/>
    <w:rsid w:val="00A71ED8"/>
    <w:rsid w:val="00A734D7"/>
    <w:rsid w:val="00A80B05"/>
    <w:rsid w:val="00A9467C"/>
    <w:rsid w:val="00AA368C"/>
    <w:rsid w:val="00AB510C"/>
    <w:rsid w:val="00AC17EA"/>
    <w:rsid w:val="00AE1387"/>
    <w:rsid w:val="00AF1143"/>
    <w:rsid w:val="00AF6151"/>
    <w:rsid w:val="00B01296"/>
    <w:rsid w:val="00B243CD"/>
    <w:rsid w:val="00B43B92"/>
    <w:rsid w:val="00B45763"/>
    <w:rsid w:val="00B579AB"/>
    <w:rsid w:val="00B72659"/>
    <w:rsid w:val="00B80BB9"/>
    <w:rsid w:val="00B90258"/>
    <w:rsid w:val="00B93C1F"/>
    <w:rsid w:val="00B979C8"/>
    <w:rsid w:val="00BA0ECF"/>
    <w:rsid w:val="00BA1E08"/>
    <w:rsid w:val="00BB3770"/>
    <w:rsid w:val="00BB406F"/>
    <w:rsid w:val="00BD5617"/>
    <w:rsid w:val="00BE213C"/>
    <w:rsid w:val="00BE5A57"/>
    <w:rsid w:val="00BF0418"/>
    <w:rsid w:val="00BF48E0"/>
    <w:rsid w:val="00C06506"/>
    <w:rsid w:val="00C321AB"/>
    <w:rsid w:val="00C40E27"/>
    <w:rsid w:val="00C45CA5"/>
    <w:rsid w:val="00C54043"/>
    <w:rsid w:val="00C57BE8"/>
    <w:rsid w:val="00C63A51"/>
    <w:rsid w:val="00C64C4C"/>
    <w:rsid w:val="00C6519E"/>
    <w:rsid w:val="00C8059C"/>
    <w:rsid w:val="00C80624"/>
    <w:rsid w:val="00C8521A"/>
    <w:rsid w:val="00C950A8"/>
    <w:rsid w:val="00CA5DD4"/>
    <w:rsid w:val="00CD09C2"/>
    <w:rsid w:val="00CD293F"/>
    <w:rsid w:val="00CD49D9"/>
    <w:rsid w:val="00CE2B19"/>
    <w:rsid w:val="00CE40C9"/>
    <w:rsid w:val="00CE45E4"/>
    <w:rsid w:val="00CF0176"/>
    <w:rsid w:val="00CF39D2"/>
    <w:rsid w:val="00D01C64"/>
    <w:rsid w:val="00D059A8"/>
    <w:rsid w:val="00D133EF"/>
    <w:rsid w:val="00D353C8"/>
    <w:rsid w:val="00D51700"/>
    <w:rsid w:val="00D621EC"/>
    <w:rsid w:val="00D669CB"/>
    <w:rsid w:val="00D83523"/>
    <w:rsid w:val="00D93A44"/>
    <w:rsid w:val="00DA097C"/>
    <w:rsid w:val="00DA4E04"/>
    <w:rsid w:val="00DA7D93"/>
    <w:rsid w:val="00DB0508"/>
    <w:rsid w:val="00DB0E73"/>
    <w:rsid w:val="00DB5907"/>
    <w:rsid w:val="00DB5AD6"/>
    <w:rsid w:val="00DB6E83"/>
    <w:rsid w:val="00DC6D64"/>
    <w:rsid w:val="00E05916"/>
    <w:rsid w:val="00E100DB"/>
    <w:rsid w:val="00E1665C"/>
    <w:rsid w:val="00E24805"/>
    <w:rsid w:val="00E34A01"/>
    <w:rsid w:val="00E40D13"/>
    <w:rsid w:val="00E41A96"/>
    <w:rsid w:val="00E41D60"/>
    <w:rsid w:val="00E5173E"/>
    <w:rsid w:val="00E55D74"/>
    <w:rsid w:val="00E56305"/>
    <w:rsid w:val="00E65E9C"/>
    <w:rsid w:val="00E72AE8"/>
    <w:rsid w:val="00E77061"/>
    <w:rsid w:val="00E85CE7"/>
    <w:rsid w:val="00E9478E"/>
    <w:rsid w:val="00EA28C6"/>
    <w:rsid w:val="00EB1207"/>
    <w:rsid w:val="00EC723C"/>
    <w:rsid w:val="00EE04F6"/>
    <w:rsid w:val="00F01559"/>
    <w:rsid w:val="00F024F7"/>
    <w:rsid w:val="00F13CA2"/>
    <w:rsid w:val="00F33F50"/>
    <w:rsid w:val="00F462FF"/>
    <w:rsid w:val="00F47E16"/>
    <w:rsid w:val="00F508C1"/>
    <w:rsid w:val="00F54EF0"/>
    <w:rsid w:val="00F61A54"/>
    <w:rsid w:val="00F6511F"/>
    <w:rsid w:val="00F70670"/>
    <w:rsid w:val="00F769FD"/>
    <w:rsid w:val="00F8104F"/>
    <w:rsid w:val="00F812D9"/>
    <w:rsid w:val="00F86411"/>
    <w:rsid w:val="00FC684B"/>
    <w:rsid w:val="00FD0029"/>
    <w:rsid w:val="00FD0CF2"/>
    <w:rsid w:val="00FD24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32CFC-2C06-4147-9E05-80FCF4D8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06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B6E83"/>
    <w:pPr>
      <w:keepNext/>
      <w:jc w:val="center"/>
      <w:outlineLvl w:val="0"/>
    </w:pPr>
    <w:rPr>
      <w:b/>
      <w:sz w:val="24"/>
    </w:rPr>
  </w:style>
  <w:style w:type="paragraph" w:styleId="Ttulo2">
    <w:name w:val="heading 2"/>
    <w:basedOn w:val="Normal"/>
    <w:next w:val="Normal"/>
    <w:link w:val="Ttulo2Char"/>
    <w:qFormat/>
    <w:rsid w:val="00DB6E83"/>
    <w:pPr>
      <w:keepNext/>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BB406F"/>
    <w:rPr>
      <w:rFonts w:ascii="Courier New" w:hAnsi="Courier New"/>
    </w:rPr>
  </w:style>
  <w:style w:type="character" w:customStyle="1" w:styleId="TextosemFormataoChar">
    <w:name w:val="Texto sem Formatação Char"/>
    <w:basedOn w:val="Fontepargpadro"/>
    <w:link w:val="TextosemFormatao"/>
    <w:semiHidden/>
    <w:rsid w:val="00BB406F"/>
    <w:rPr>
      <w:rFonts w:ascii="Courier New" w:eastAsia="Times New Roman" w:hAnsi="Courier New" w:cs="Times New Roman"/>
      <w:sz w:val="20"/>
      <w:szCs w:val="20"/>
      <w:lang w:eastAsia="pt-BR"/>
    </w:rPr>
  </w:style>
  <w:style w:type="paragraph" w:styleId="SemEspaamento">
    <w:name w:val="No Spacing"/>
    <w:uiPriority w:val="1"/>
    <w:qFormat/>
    <w:rsid w:val="00BB406F"/>
    <w:pPr>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DB6E8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DB6E83"/>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A27F30"/>
    <w:rPr>
      <w:rFonts w:ascii="Segoe UI" w:hAnsi="Segoe UI" w:cs="Segoe UI"/>
      <w:sz w:val="18"/>
      <w:szCs w:val="18"/>
    </w:rPr>
  </w:style>
  <w:style w:type="character" w:customStyle="1" w:styleId="TextodebaloChar">
    <w:name w:val="Texto de balão Char"/>
    <w:basedOn w:val="Fontepargpadro"/>
    <w:link w:val="Textodebalo"/>
    <w:uiPriority w:val="99"/>
    <w:semiHidden/>
    <w:rsid w:val="00A27F30"/>
    <w:rPr>
      <w:rFonts w:ascii="Segoe UI" w:eastAsia="Times New Roman" w:hAnsi="Segoe UI" w:cs="Segoe UI"/>
      <w:sz w:val="18"/>
      <w:szCs w:val="18"/>
      <w:lang w:eastAsia="pt-BR"/>
    </w:rPr>
  </w:style>
  <w:style w:type="character" w:styleId="Forte">
    <w:name w:val="Strong"/>
    <w:basedOn w:val="Fontepargpadro"/>
    <w:uiPriority w:val="22"/>
    <w:qFormat/>
    <w:rsid w:val="00535715"/>
    <w:rPr>
      <w:b/>
      <w:bCs/>
    </w:rPr>
  </w:style>
  <w:style w:type="paragraph" w:styleId="NormalWeb">
    <w:name w:val="Normal (Web)"/>
    <w:basedOn w:val="Normal"/>
    <w:uiPriority w:val="99"/>
    <w:semiHidden/>
    <w:unhideWhenUsed/>
    <w:rsid w:val="00B979C8"/>
    <w:pPr>
      <w:spacing w:before="100" w:beforeAutospacing="1" w:after="100" w:afterAutospacing="1"/>
    </w:pPr>
    <w:rPr>
      <w:sz w:val="24"/>
      <w:szCs w:val="24"/>
    </w:rPr>
  </w:style>
  <w:style w:type="paragraph" w:styleId="Textodenotadefim">
    <w:name w:val="endnote text"/>
    <w:basedOn w:val="Normal"/>
    <w:link w:val="TextodenotadefimChar"/>
    <w:uiPriority w:val="99"/>
    <w:semiHidden/>
    <w:unhideWhenUsed/>
    <w:rsid w:val="00AB510C"/>
  </w:style>
  <w:style w:type="character" w:customStyle="1" w:styleId="TextodenotadefimChar">
    <w:name w:val="Texto de nota de fim Char"/>
    <w:basedOn w:val="Fontepargpadro"/>
    <w:link w:val="Textodenotadefim"/>
    <w:uiPriority w:val="99"/>
    <w:semiHidden/>
    <w:rsid w:val="00AB510C"/>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AB510C"/>
    <w:rPr>
      <w:vertAlign w:val="superscript"/>
    </w:rPr>
  </w:style>
  <w:style w:type="paragraph" w:styleId="Textodenotaderodap">
    <w:name w:val="footnote text"/>
    <w:basedOn w:val="Normal"/>
    <w:link w:val="TextodenotaderodapChar"/>
    <w:uiPriority w:val="99"/>
    <w:semiHidden/>
    <w:unhideWhenUsed/>
    <w:rsid w:val="00AB510C"/>
  </w:style>
  <w:style w:type="character" w:customStyle="1" w:styleId="TextodenotaderodapChar">
    <w:name w:val="Texto de nota de rodapé Char"/>
    <w:basedOn w:val="Fontepargpadro"/>
    <w:link w:val="Textodenotaderodap"/>
    <w:uiPriority w:val="99"/>
    <w:semiHidden/>
    <w:rsid w:val="00AB510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B510C"/>
    <w:rPr>
      <w:vertAlign w:val="superscript"/>
    </w:rPr>
  </w:style>
  <w:style w:type="paragraph" w:styleId="Cabealho">
    <w:name w:val="header"/>
    <w:basedOn w:val="Normal"/>
    <w:link w:val="CabealhoChar"/>
    <w:uiPriority w:val="99"/>
    <w:unhideWhenUsed/>
    <w:rsid w:val="004907B7"/>
    <w:pPr>
      <w:tabs>
        <w:tab w:val="center" w:pos="4252"/>
        <w:tab w:val="right" w:pos="8504"/>
      </w:tabs>
    </w:pPr>
  </w:style>
  <w:style w:type="character" w:customStyle="1" w:styleId="CabealhoChar">
    <w:name w:val="Cabeçalho Char"/>
    <w:basedOn w:val="Fontepargpadro"/>
    <w:link w:val="Cabealho"/>
    <w:uiPriority w:val="99"/>
    <w:rsid w:val="004907B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907B7"/>
    <w:pPr>
      <w:tabs>
        <w:tab w:val="center" w:pos="4252"/>
        <w:tab w:val="right" w:pos="8504"/>
      </w:tabs>
    </w:pPr>
  </w:style>
  <w:style w:type="character" w:customStyle="1" w:styleId="RodapChar">
    <w:name w:val="Rodapé Char"/>
    <w:basedOn w:val="Fontepargpadro"/>
    <w:link w:val="Rodap"/>
    <w:uiPriority w:val="99"/>
    <w:rsid w:val="004907B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eader" Target="/word/header1.xml" Id="R07d0b13360774b1e" /><Relationship Type="http://schemas.openxmlformats.org/officeDocument/2006/relationships/header" Target="/word/header2.xml" Id="R5de59bc8140a4a1f" /><Relationship Type="http://schemas.openxmlformats.org/officeDocument/2006/relationships/header" Target="/word/header3.xml" Id="Re9e973bdd10841c3" /><Relationship Type="http://schemas.openxmlformats.org/officeDocument/2006/relationships/image" Target="/word/media/65aa169e-54b8-4331-acc6-0f7df628437a.png" Id="Rb697d453055f4779" /></Relationships>
</file>

<file path=word/_rels/header1.xml.rels>&#65279;<?xml version="1.0" encoding="utf-8"?><Relationships xmlns="http://schemas.openxmlformats.org/package/2006/relationships"><Relationship Type="http://schemas.openxmlformats.org/officeDocument/2006/relationships/image" Target="/word/media/65aa169e-54b8-4331-acc6-0f7df628437a.png" Id="R72b9797c83a44bc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37E6-1586-4C72-B394-54295DFE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415</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Raquel Marcondes</dc:creator>
  <cp:keywords/>
  <dc:description/>
  <cp:lastModifiedBy>Ana Raquel Marcondes</cp:lastModifiedBy>
  <cp:revision>21</cp:revision>
  <cp:lastPrinted>2017-10-21T14:13:00Z</cp:lastPrinted>
  <dcterms:created xsi:type="dcterms:W3CDTF">2017-10-21T11:54:00Z</dcterms:created>
  <dcterms:modified xsi:type="dcterms:W3CDTF">2017-10-21T14:23:00Z</dcterms:modified>
</cp:coreProperties>
</file>