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Rua </w:t>
      </w:r>
      <w:r w:rsidR="00FF105B">
        <w:rPr>
          <w:rFonts w:eastAsia="Times New Roman"/>
          <w:sz w:val="24"/>
          <w:szCs w:val="24"/>
        </w:rPr>
        <w:t xml:space="preserve">Branca Lucia </w:t>
      </w:r>
      <w:proofErr w:type="spellStart"/>
      <w:r w:rsidR="00FF105B">
        <w:rPr>
          <w:rFonts w:eastAsia="Times New Roman"/>
          <w:sz w:val="24"/>
          <w:szCs w:val="24"/>
        </w:rPr>
        <w:t>Roncati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FF105B">
        <w:rPr>
          <w:rFonts w:eastAsia="Times New Roman"/>
          <w:sz w:val="24"/>
          <w:szCs w:val="24"/>
        </w:rPr>
        <w:t xml:space="preserve">Rua Branca Lucia </w:t>
      </w:r>
      <w:proofErr w:type="spellStart"/>
      <w:r w:rsidR="00FF105B">
        <w:rPr>
          <w:rFonts w:eastAsia="Times New Roman"/>
          <w:sz w:val="24"/>
          <w:szCs w:val="24"/>
        </w:rPr>
        <w:t>Roncati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27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="00FC1BEE"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568605f49d494989"/>
      <w:headerReference w:type="even" r:id="R8c17f6c141eb4762"/>
      <w:headerReference w:type="first" r:id="R09d564088fb444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852dea4cac45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68605f49d494989" /><Relationship Type="http://schemas.openxmlformats.org/officeDocument/2006/relationships/header" Target="/word/header2.xml" Id="R8c17f6c141eb4762" /><Relationship Type="http://schemas.openxmlformats.org/officeDocument/2006/relationships/header" Target="/word/header3.xml" Id="R09d564088fb4445c" /><Relationship Type="http://schemas.openxmlformats.org/officeDocument/2006/relationships/image" Target="/word/media/477c0616-e16a-47cb-9b59-1467e8a97066.png" Id="Ra5bfbbf23c8e4f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77c0616-e16a-47cb-9b59-1467e8a97066.png" Id="Rad852dea4cac45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0F68-4ACC-4AE3-A88E-036C7BED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2017-10-30T18:59:00Z</dcterms:created>
  <dcterms:modified xsi:type="dcterms:W3CDTF">2017-10-30T18:59:00Z</dcterms:modified>
</cp:coreProperties>
</file>