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3B60F4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REQUERIMENTO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E81C97">
        <w:rPr>
          <w:rFonts w:ascii="Times New Roman" w:hAnsi="Times New Roman" w:cs="Times New Roman"/>
          <w:b/>
          <w:sz w:val="24"/>
          <w:szCs w:val="24"/>
        </w:rPr>
        <w:t xml:space="preserve"> 611/2017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Pr="00C95FBA" w:rsidRDefault="00595AC7" w:rsidP="00FE668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à Companhia Paulista de Força e Luz (CPFL), </w:t>
      </w:r>
      <w:r w:rsidR="00315742">
        <w:rPr>
          <w:rFonts w:ascii="Times New Roman" w:hAnsi="Times New Roman" w:cs="Times New Roman"/>
          <w:b/>
          <w:sz w:val="24"/>
          <w:szCs w:val="24"/>
        </w:rPr>
        <w:t>providên</w:t>
      </w:r>
      <w:r w:rsidR="00D82570">
        <w:rPr>
          <w:rFonts w:ascii="Times New Roman" w:hAnsi="Times New Roman" w:cs="Times New Roman"/>
          <w:b/>
          <w:sz w:val="24"/>
          <w:szCs w:val="24"/>
        </w:rPr>
        <w:t xml:space="preserve">cias para instalação de iluminação pública, na Rua </w:t>
      </w:r>
      <w:proofErr w:type="spellStart"/>
      <w:r w:rsidR="00D82570">
        <w:rPr>
          <w:rFonts w:ascii="Times New Roman" w:hAnsi="Times New Roman" w:cs="Times New Roman"/>
          <w:b/>
          <w:sz w:val="24"/>
          <w:szCs w:val="24"/>
        </w:rPr>
        <w:t>Delphino</w:t>
      </w:r>
      <w:proofErr w:type="spellEnd"/>
      <w:r w:rsidR="00D82570">
        <w:rPr>
          <w:rFonts w:ascii="Times New Roman" w:hAnsi="Times New Roman" w:cs="Times New Roman"/>
          <w:b/>
          <w:sz w:val="24"/>
          <w:szCs w:val="24"/>
        </w:rPr>
        <w:t xml:space="preserve"> que Liga a Fazenda Santa Luzia, em toda sua extensão, no Bairro </w:t>
      </w:r>
      <w:proofErr w:type="spellStart"/>
      <w:r w:rsidR="00D82570">
        <w:rPr>
          <w:rFonts w:ascii="Times New Roman" w:hAnsi="Times New Roman" w:cs="Times New Roman"/>
          <w:b/>
          <w:sz w:val="24"/>
          <w:szCs w:val="24"/>
        </w:rPr>
        <w:t>Aida</w:t>
      </w:r>
      <w:proofErr w:type="spellEnd"/>
      <w:r w:rsidR="00D82570">
        <w:rPr>
          <w:rFonts w:ascii="Times New Roman" w:hAnsi="Times New Roman" w:cs="Times New Roman"/>
          <w:b/>
          <w:sz w:val="24"/>
          <w:szCs w:val="24"/>
        </w:rPr>
        <w:t xml:space="preserve"> Haddad </w:t>
      </w:r>
      <w:proofErr w:type="spellStart"/>
      <w:r w:rsidR="00D82570">
        <w:rPr>
          <w:rFonts w:ascii="Times New Roman" w:hAnsi="Times New Roman" w:cs="Times New Roman"/>
          <w:b/>
          <w:sz w:val="24"/>
          <w:szCs w:val="24"/>
        </w:rPr>
        <w:t>Jafet</w:t>
      </w:r>
      <w:proofErr w:type="spellEnd"/>
      <w:r w:rsidR="005C3342">
        <w:rPr>
          <w:rFonts w:ascii="Times New Roman" w:hAnsi="Times New Roman" w:cs="Times New Roman"/>
          <w:b/>
          <w:sz w:val="24"/>
          <w:szCs w:val="24"/>
        </w:rPr>
        <w:t>,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D51567" w:rsidRDefault="003B60F4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D82570">
        <w:rPr>
          <w:rFonts w:ascii="Times New Roman" w:hAnsi="Times New Roman" w:cs="Times New Roman"/>
          <w:sz w:val="24"/>
          <w:szCs w:val="24"/>
        </w:rPr>
        <w:t>os usuários da referida rua</w:t>
      </w:r>
      <w:r w:rsidR="00AD05FE">
        <w:rPr>
          <w:rFonts w:ascii="Times New Roman" w:hAnsi="Times New Roman" w:cs="Times New Roman"/>
          <w:sz w:val="24"/>
          <w:szCs w:val="24"/>
        </w:rPr>
        <w:t>, pr</w:t>
      </w:r>
      <w:r w:rsidR="00315742">
        <w:rPr>
          <w:rFonts w:ascii="Times New Roman" w:hAnsi="Times New Roman" w:cs="Times New Roman"/>
          <w:sz w:val="24"/>
          <w:szCs w:val="24"/>
        </w:rPr>
        <w:t>ocuraram este</w:t>
      </w:r>
      <w:r w:rsidR="00D82570">
        <w:rPr>
          <w:rFonts w:ascii="Times New Roman" w:hAnsi="Times New Roman" w:cs="Times New Roman"/>
          <w:sz w:val="24"/>
          <w:szCs w:val="24"/>
        </w:rPr>
        <w:t xml:space="preserve"> vereador, para </w:t>
      </w:r>
      <w:proofErr w:type="gramStart"/>
      <w:r w:rsidR="00D82570">
        <w:rPr>
          <w:rFonts w:ascii="Times New Roman" w:hAnsi="Times New Roman" w:cs="Times New Roman"/>
          <w:sz w:val="24"/>
          <w:szCs w:val="24"/>
        </w:rPr>
        <w:t>relata  sobre</w:t>
      </w:r>
      <w:proofErr w:type="gramEnd"/>
      <w:r w:rsidR="00D82570">
        <w:rPr>
          <w:rFonts w:ascii="Times New Roman" w:hAnsi="Times New Roman" w:cs="Times New Roman"/>
          <w:sz w:val="24"/>
          <w:szCs w:val="24"/>
        </w:rPr>
        <w:t xml:space="preserve"> a falta de iluminação</w:t>
      </w:r>
      <w:r w:rsidR="00776A1D">
        <w:rPr>
          <w:rFonts w:ascii="Times New Roman" w:hAnsi="Times New Roman" w:cs="Times New Roman"/>
          <w:sz w:val="24"/>
          <w:szCs w:val="24"/>
        </w:rPr>
        <w:t>.</w:t>
      </w:r>
    </w:p>
    <w:p w:rsidR="00AD05FE" w:rsidRPr="00AD05FE" w:rsidRDefault="00AD05FE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D05FE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2570">
        <w:rPr>
          <w:rFonts w:ascii="Times New Roman" w:hAnsi="Times New Roman" w:cs="Times New Roman"/>
          <w:sz w:val="24"/>
          <w:szCs w:val="24"/>
        </w:rPr>
        <w:t>que por se tratar de uma rua sem iluminação há riscos para os adolescentes e transeuntes em geral, que utilizam essa via à noite de serem vítimas de meliantes</w:t>
      </w:r>
      <w:r w:rsidR="00315742">
        <w:rPr>
          <w:rFonts w:ascii="Times New Roman" w:hAnsi="Times New Roman" w:cs="Times New Roman"/>
          <w:sz w:val="24"/>
          <w:szCs w:val="24"/>
        </w:rPr>
        <w:t>, (conforme imagem anexa)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D51567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REQUEIRO</w:t>
      </w:r>
      <w:r>
        <w:rPr>
          <w:rFonts w:ascii="Times New Roman" w:hAnsi="Times New Roman" w:cs="Times New Roman"/>
          <w:sz w:val="24"/>
          <w:szCs w:val="24"/>
        </w:rPr>
        <w:t>, nos termos regimentais e após ouvido o Douto e Soberano plenário, que seja oficiado a Companhia Paulista de Força</w:t>
      </w:r>
      <w:r w:rsidR="00315742">
        <w:rPr>
          <w:rFonts w:ascii="Times New Roman" w:hAnsi="Times New Roman" w:cs="Times New Roman"/>
          <w:sz w:val="24"/>
          <w:szCs w:val="24"/>
        </w:rPr>
        <w:t xml:space="preserve"> e Luz (CPFL), no s</w:t>
      </w:r>
      <w:r w:rsidR="00D82570">
        <w:rPr>
          <w:rFonts w:ascii="Times New Roman" w:hAnsi="Times New Roman" w:cs="Times New Roman"/>
          <w:sz w:val="24"/>
          <w:szCs w:val="24"/>
        </w:rPr>
        <w:t xml:space="preserve">entido de providenciar </w:t>
      </w:r>
      <w:r w:rsidR="00D82570" w:rsidRPr="00D82570">
        <w:rPr>
          <w:rFonts w:ascii="Times New Roman" w:hAnsi="Times New Roman" w:cs="Times New Roman"/>
          <w:sz w:val="24"/>
          <w:szCs w:val="24"/>
        </w:rPr>
        <w:t xml:space="preserve">instalação de iluminação pública, na Rua </w:t>
      </w:r>
      <w:proofErr w:type="spellStart"/>
      <w:r w:rsidR="00D82570" w:rsidRPr="00D82570">
        <w:rPr>
          <w:rFonts w:ascii="Times New Roman" w:hAnsi="Times New Roman" w:cs="Times New Roman"/>
          <w:sz w:val="24"/>
          <w:szCs w:val="24"/>
        </w:rPr>
        <w:t>Delphino</w:t>
      </w:r>
      <w:proofErr w:type="spellEnd"/>
      <w:r w:rsidR="00D82570" w:rsidRPr="00D82570">
        <w:rPr>
          <w:rFonts w:ascii="Times New Roman" w:hAnsi="Times New Roman" w:cs="Times New Roman"/>
          <w:sz w:val="24"/>
          <w:szCs w:val="24"/>
        </w:rPr>
        <w:t xml:space="preserve"> que Liga a Fazenda Santa Luzia, em toda sua extensão, no Bairro </w:t>
      </w:r>
      <w:proofErr w:type="spellStart"/>
      <w:r w:rsidR="00D82570" w:rsidRPr="00D82570">
        <w:rPr>
          <w:rFonts w:ascii="Times New Roman" w:hAnsi="Times New Roman" w:cs="Times New Roman"/>
          <w:sz w:val="24"/>
          <w:szCs w:val="24"/>
        </w:rPr>
        <w:t>Aida</w:t>
      </w:r>
      <w:proofErr w:type="spellEnd"/>
      <w:r w:rsidR="00D82570" w:rsidRPr="00D82570">
        <w:rPr>
          <w:rFonts w:ascii="Times New Roman" w:hAnsi="Times New Roman" w:cs="Times New Roman"/>
          <w:sz w:val="24"/>
          <w:szCs w:val="24"/>
        </w:rPr>
        <w:t xml:space="preserve"> Haddad </w:t>
      </w:r>
      <w:proofErr w:type="spellStart"/>
      <w:r w:rsidR="00D82570" w:rsidRPr="00D82570">
        <w:rPr>
          <w:rFonts w:ascii="Times New Roman" w:hAnsi="Times New Roman" w:cs="Times New Roman"/>
          <w:sz w:val="24"/>
          <w:szCs w:val="24"/>
        </w:rPr>
        <w:t>Jafet</w:t>
      </w:r>
      <w:proofErr w:type="spellEnd"/>
      <w:r w:rsidR="00D82570">
        <w:rPr>
          <w:rFonts w:ascii="Times New Roman" w:hAnsi="Times New Roman" w:cs="Times New Roman"/>
          <w:b/>
          <w:sz w:val="24"/>
          <w:szCs w:val="24"/>
        </w:rPr>
        <w:t>,</w:t>
      </w:r>
      <w:r w:rsidR="00315742">
        <w:rPr>
          <w:rFonts w:ascii="Times New Roman" w:hAnsi="Times New Roman" w:cs="Times New Roman"/>
          <w:sz w:val="24"/>
          <w:szCs w:val="24"/>
        </w:rPr>
        <w:t xml:space="preserve"> atende</w:t>
      </w:r>
      <w:r w:rsidR="0050148A">
        <w:rPr>
          <w:rFonts w:ascii="Times New Roman" w:hAnsi="Times New Roman" w:cs="Times New Roman"/>
          <w:sz w:val="24"/>
          <w:szCs w:val="24"/>
        </w:rPr>
        <w:t>ndo assim o anseio dos usuários</w:t>
      </w:r>
      <w:r w:rsidR="00315742">
        <w:rPr>
          <w:rFonts w:ascii="Times New Roman" w:hAnsi="Times New Roman" w:cs="Times New Roman"/>
          <w:sz w:val="24"/>
          <w:szCs w:val="24"/>
        </w:rPr>
        <w:t xml:space="preserve"> locais</w:t>
      </w:r>
      <w:r w:rsidR="005C6A4C">
        <w:rPr>
          <w:rFonts w:ascii="Times New Roman" w:hAnsi="Times New Roman" w:cs="Times New Roman"/>
          <w:sz w:val="24"/>
          <w:szCs w:val="24"/>
        </w:rPr>
        <w:t>.</w:t>
      </w:r>
      <w:r w:rsidR="0051712E" w:rsidRPr="005171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82570">
        <w:rPr>
          <w:rFonts w:ascii="Times New Roman" w:hAnsi="Times New Roman" w:cs="Times New Roman"/>
          <w:sz w:val="24"/>
          <w:szCs w:val="24"/>
        </w:rPr>
        <w:t>06</w:t>
      </w:r>
      <w:r w:rsidR="00FE6685">
        <w:rPr>
          <w:rFonts w:ascii="Times New Roman" w:hAnsi="Times New Roman" w:cs="Times New Roman"/>
          <w:sz w:val="24"/>
          <w:szCs w:val="24"/>
        </w:rPr>
        <w:t xml:space="preserve"> de </w:t>
      </w:r>
      <w:r w:rsidR="00D82570">
        <w:rPr>
          <w:rFonts w:ascii="Times New Roman" w:hAnsi="Times New Roman" w:cs="Times New Roman"/>
          <w:sz w:val="24"/>
          <w:szCs w:val="24"/>
        </w:rPr>
        <w:t>novembro</w:t>
      </w:r>
      <w:r w:rsidR="005C6A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EB0" w:rsidRDefault="00A95EB0" w:rsidP="00595AC7">
      <w:pPr>
        <w:spacing w:after="0" w:line="240" w:lineRule="auto"/>
      </w:pPr>
      <w:r>
        <w:separator/>
      </w:r>
    </w:p>
  </w:endnote>
  <w:endnote w:type="continuationSeparator" w:id="0">
    <w:p w:rsidR="00A95EB0" w:rsidRDefault="00A95EB0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EB0" w:rsidRDefault="00A95EB0" w:rsidP="00595AC7">
      <w:pPr>
        <w:spacing w:after="0" w:line="240" w:lineRule="auto"/>
      </w:pPr>
      <w:r>
        <w:separator/>
      </w:r>
    </w:p>
  </w:footnote>
  <w:footnote w:type="continuationSeparator" w:id="0">
    <w:p w:rsidR="00A95EB0" w:rsidRDefault="00A95EB0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95EB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95EB0"/>
  <w:p w:rsidR="00874F07" w:rsidRDefault="00A95EB0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95EB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1C608B"/>
    <w:rsid w:val="00227692"/>
    <w:rsid w:val="0023682A"/>
    <w:rsid w:val="0027604B"/>
    <w:rsid w:val="00315742"/>
    <w:rsid w:val="003B60F4"/>
    <w:rsid w:val="004871C0"/>
    <w:rsid w:val="0050148A"/>
    <w:rsid w:val="0051712E"/>
    <w:rsid w:val="00595AC7"/>
    <w:rsid w:val="005C3342"/>
    <w:rsid w:val="005C6A4C"/>
    <w:rsid w:val="00674249"/>
    <w:rsid w:val="00776A1D"/>
    <w:rsid w:val="00864482"/>
    <w:rsid w:val="00874F07"/>
    <w:rsid w:val="00887D1C"/>
    <w:rsid w:val="009051E1"/>
    <w:rsid w:val="00A95EB0"/>
    <w:rsid w:val="00AB6382"/>
    <w:rsid w:val="00AD05FE"/>
    <w:rsid w:val="00B443A3"/>
    <w:rsid w:val="00BF700D"/>
    <w:rsid w:val="00C95FBA"/>
    <w:rsid w:val="00D51567"/>
    <w:rsid w:val="00D82570"/>
    <w:rsid w:val="00E81C97"/>
    <w:rsid w:val="00FB2A9F"/>
    <w:rsid w:val="00FE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Maria Moraes</cp:lastModifiedBy>
  <cp:revision>3</cp:revision>
  <cp:lastPrinted>2017-01-31T15:44:00Z</cp:lastPrinted>
  <dcterms:created xsi:type="dcterms:W3CDTF">2017-11-06T11:43:00Z</dcterms:created>
  <dcterms:modified xsi:type="dcterms:W3CDTF">2017-11-07T16:54:00Z</dcterms:modified>
</cp:coreProperties>
</file>