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41" w:rsidRPr="00754CCE" w:rsidRDefault="00FF4041" w:rsidP="00FF4041">
      <w:pPr>
        <w:jc w:val="center"/>
        <w:rPr>
          <w:b/>
          <w:sz w:val="24"/>
          <w:szCs w:val="24"/>
          <w:u w:val="single"/>
        </w:rPr>
      </w:pPr>
      <w:r w:rsidRPr="00754CCE">
        <w:rPr>
          <w:b/>
          <w:sz w:val="24"/>
          <w:szCs w:val="24"/>
          <w:u w:val="single"/>
        </w:rPr>
        <w:t>PALÁCIO 1º DE NOVEMBRO</w:t>
      </w:r>
    </w:p>
    <w:p w:rsidR="00FF4041" w:rsidRPr="00754CCE" w:rsidRDefault="00FF4041" w:rsidP="00FF4041">
      <w:pPr>
        <w:jc w:val="center"/>
        <w:rPr>
          <w:b/>
          <w:sz w:val="24"/>
          <w:szCs w:val="24"/>
          <w:u w:val="single"/>
        </w:rPr>
      </w:pPr>
    </w:p>
    <w:p w:rsidR="00FF4041" w:rsidRPr="00754CCE" w:rsidRDefault="00FF4041" w:rsidP="00FF4041">
      <w:pPr>
        <w:jc w:val="center"/>
        <w:rPr>
          <w:b/>
          <w:sz w:val="24"/>
          <w:szCs w:val="24"/>
          <w:u w:val="single"/>
        </w:rPr>
      </w:pPr>
    </w:p>
    <w:p w:rsidR="00FF4041" w:rsidRPr="00754CCE" w:rsidRDefault="00FF4041" w:rsidP="00FF4041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 xml:space="preserve">EMENDA MODIFICATIVA Nº </w:t>
      </w:r>
      <w:bookmarkStart w:id="0" w:name="_GoBack"/>
      <w:r w:rsidR="00F335D3" w:rsidRPr="00F335D3">
        <w:rPr>
          <w:b/>
          <w:sz w:val="24"/>
          <w:szCs w:val="24"/>
        </w:rPr>
        <w:t>05</w:t>
      </w:r>
      <w:bookmarkEnd w:id="0"/>
      <w:r w:rsidRPr="00754CCE">
        <w:rPr>
          <w:sz w:val="24"/>
          <w:szCs w:val="24"/>
        </w:rPr>
        <w:t xml:space="preserve"> AO PROJETO DE LEI Nº </w:t>
      </w:r>
      <w:r w:rsidRPr="00754CCE">
        <w:rPr>
          <w:b/>
          <w:sz w:val="24"/>
          <w:szCs w:val="24"/>
        </w:rPr>
        <w:t>94/2017</w:t>
      </w:r>
      <w:r w:rsidRPr="00754CCE">
        <w:rPr>
          <w:sz w:val="24"/>
          <w:szCs w:val="24"/>
        </w:rPr>
        <w:t>, QUE “</w:t>
      </w:r>
      <w:r w:rsidRPr="00754CCE"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 w:rsidRPr="00754CCE">
        <w:rPr>
          <w:b/>
          <w:sz w:val="24"/>
          <w:szCs w:val="24"/>
        </w:rPr>
        <w:t>2018</w:t>
      </w:r>
      <w:r w:rsidRPr="00754CCE">
        <w:rPr>
          <w:b/>
          <w:i/>
          <w:sz w:val="24"/>
          <w:szCs w:val="24"/>
        </w:rPr>
        <w:t>.</w:t>
      </w:r>
      <w:r w:rsidRPr="00754CCE">
        <w:rPr>
          <w:sz w:val="24"/>
          <w:szCs w:val="24"/>
        </w:rPr>
        <w:t>”</w:t>
      </w:r>
      <w:proofErr w:type="gramEnd"/>
    </w:p>
    <w:p w:rsidR="00FF4041" w:rsidRPr="00754CCE" w:rsidRDefault="00FF4041" w:rsidP="00FF4041">
      <w:pPr>
        <w:jc w:val="both"/>
        <w:rPr>
          <w:sz w:val="24"/>
          <w:szCs w:val="24"/>
        </w:rPr>
      </w:pPr>
    </w:p>
    <w:p w:rsidR="00FF4041" w:rsidRPr="00754CCE" w:rsidRDefault="00FF4041" w:rsidP="00FF4041">
      <w:pPr>
        <w:jc w:val="center"/>
        <w:rPr>
          <w:sz w:val="24"/>
          <w:szCs w:val="24"/>
        </w:rPr>
      </w:pPr>
    </w:p>
    <w:p w:rsidR="00FF4041" w:rsidRPr="00754CCE" w:rsidRDefault="00FF4041" w:rsidP="00FF4041">
      <w:pPr>
        <w:jc w:val="center"/>
        <w:rPr>
          <w:sz w:val="24"/>
          <w:szCs w:val="24"/>
        </w:rPr>
      </w:pPr>
      <w:r w:rsidRPr="00754CCE">
        <w:rPr>
          <w:sz w:val="24"/>
          <w:szCs w:val="24"/>
        </w:rPr>
        <w:t>A CÂMARA MUNICIPAL DE ITATIBA APROVA:</w:t>
      </w:r>
    </w:p>
    <w:p w:rsidR="00FF4041" w:rsidRPr="00754CCE" w:rsidRDefault="00FF4041" w:rsidP="00FF4041">
      <w:pPr>
        <w:jc w:val="both"/>
        <w:rPr>
          <w:sz w:val="24"/>
          <w:szCs w:val="24"/>
        </w:rPr>
      </w:pPr>
    </w:p>
    <w:p w:rsidR="00FF4041" w:rsidRPr="00754CCE" w:rsidRDefault="00FF4041" w:rsidP="00FF4041">
      <w:pPr>
        <w:jc w:val="both"/>
        <w:rPr>
          <w:sz w:val="24"/>
          <w:szCs w:val="24"/>
        </w:rPr>
      </w:pPr>
    </w:p>
    <w:p w:rsidR="00FF4041" w:rsidRPr="00754CCE" w:rsidRDefault="00236003" w:rsidP="00FF40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artigo 3º, e as </w:t>
      </w:r>
      <w:r w:rsidR="00FF4041">
        <w:rPr>
          <w:sz w:val="24"/>
          <w:szCs w:val="24"/>
        </w:rPr>
        <w:t>página</w:t>
      </w:r>
      <w:r>
        <w:rPr>
          <w:sz w:val="24"/>
          <w:szCs w:val="24"/>
        </w:rPr>
        <w:t>s</w:t>
      </w:r>
      <w:r w:rsidR="00B1066F">
        <w:rPr>
          <w:sz w:val="24"/>
          <w:szCs w:val="24"/>
        </w:rPr>
        <w:t xml:space="preserve"> 178 e </w:t>
      </w:r>
      <w:r>
        <w:rPr>
          <w:sz w:val="24"/>
          <w:szCs w:val="24"/>
        </w:rPr>
        <w:t xml:space="preserve">243 </w:t>
      </w:r>
      <w:r w:rsidR="00FF4041">
        <w:rPr>
          <w:sz w:val="24"/>
          <w:szCs w:val="24"/>
        </w:rPr>
        <w:t xml:space="preserve">do </w:t>
      </w:r>
      <w:r w:rsidR="00FF4041" w:rsidRPr="00754CCE">
        <w:rPr>
          <w:sz w:val="24"/>
          <w:szCs w:val="24"/>
        </w:rPr>
        <w:t>“Programa de Trabalho – Anexo 6</w:t>
      </w:r>
      <w:r w:rsidR="00B106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  <w:lang w:eastAsia="en-US"/>
        </w:rPr>
        <w:t>Vlrs</w:t>
      </w:r>
      <w:proofErr w:type="spellEnd"/>
      <w:r>
        <w:rPr>
          <w:sz w:val="24"/>
          <w:szCs w:val="24"/>
          <w:lang w:eastAsia="en-US"/>
        </w:rPr>
        <w:t xml:space="preserve"> Ordinários e Vinculados,</w:t>
      </w:r>
      <w:r w:rsidR="00FF4041" w:rsidRPr="00754CCE">
        <w:rPr>
          <w:sz w:val="24"/>
          <w:szCs w:val="24"/>
        </w:rPr>
        <w:t xml:space="preserve"> do Projeto de Lei nº </w:t>
      </w:r>
      <w:r w:rsidR="00FF4041">
        <w:rPr>
          <w:b/>
          <w:sz w:val="24"/>
          <w:szCs w:val="24"/>
        </w:rPr>
        <w:t>94</w:t>
      </w:r>
      <w:r w:rsidR="00FF4041" w:rsidRPr="00754CCE">
        <w:rPr>
          <w:b/>
          <w:sz w:val="24"/>
          <w:szCs w:val="24"/>
        </w:rPr>
        <w:t>/201</w:t>
      </w:r>
      <w:r w:rsidR="00FF4041">
        <w:rPr>
          <w:b/>
          <w:sz w:val="24"/>
          <w:szCs w:val="24"/>
        </w:rPr>
        <w:t>7</w:t>
      </w:r>
      <w:r w:rsidR="00FF4041" w:rsidRPr="00754CCE">
        <w:rPr>
          <w:sz w:val="24"/>
          <w:szCs w:val="24"/>
        </w:rPr>
        <w:t>, passam a contar com as seguintes redações:</w:t>
      </w:r>
    </w:p>
    <w:p w:rsidR="00FF4041" w:rsidRPr="00754CCE" w:rsidRDefault="00FF4041" w:rsidP="00FF4041">
      <w:pPr>
        <w:jc w:val="both"/>
        <w:rPr>
          <w:sz w:val="24"/>
          <w:szCs w:val="24"/>
        </w:rPr>
      </w:pPr>
    </w:p>
    <w:p w:rsidR="00FF4041" w:rsidRPr="00754CCE" w:rsidRDefault="00FF4041" w:rsidP="00FF4041">
      <w:pPr>
        <w:rPr>
          <w:sz w:val="24"/>
          <w:szCs w:val="24"/>
        </w:rPr>
      </w:pPr>
    </w:p>
    <w:p w:rsidR="00FF4041" w:rsidRPr="00754CCE" w:rsidRDefault="00FF4041" w:rsidP="00FF4041">
      <w:pPr>
        <w:rPr>
          <w:sz w:val="24"/>
          <w:szCs w:val="24"/>
        </w:rPr>
      </w:pPr>
    </w:p>
    <w:p w:rsidR="00FF4041" w:rsidRPr="00754CCE" w:rsidRDefault="00FF4041" w:rsidP="00FF4041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>“</w:t>
      </w:r>
      <w:r w:rsidRPr="00754CCE">
        <w:rPr>
          <w:b/>
          <w:sz w:val="24"/>
          <w:szCs w:val="24"/>
        </w:rPr>
        <w:t>Artigo 3º - (...)</w:t>
      </w:r>
    </w:p>
    <w:p w:rsidR="00FF4041" w:rsidRPr="00754CCE" w:rsidRDefault="00FF4041" w:rsidP="00FF4041">
      <w:pPr>
        <w:jc w:val="both"/>
        <w:rPr>
          <w:sz w:val="24"/>
          <w:szCs w:val="24"/>
        </w:rPr>
      </w:pPr>
    </w:p>
    <w:p w:rsidR="00FF4041" w:rsidRPr="00754CCE" w:rsidRDefault="00FF4041" w:rsidP="00FF4041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>I – POR CATEGORIA ECONÔMICA</w:t>
      </w:r>
    </w:p>
    <w:p w:rsidR="00FF4041" w:rsidRPr="00754CCE" w:rsidRDefault="00FF4041" w:rsidP="00FF4041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>(...)</w:t>
      </w:r>
    </w:p>
    <w:p w:rsidR="00FF4041" w:rsidRPr="00754CCE" w:rsidRDefault="00FF4041" w:rsidP="00FF4041">
      <w:pPr>
        <w:jc w:val="both"/>
        <w:rPr>
          <w:sz w:val="24"/>
          <w:szCs w:val="24"/>
        </w:rPr>
      </w:pPr>
    </w:p>
    <w:p w:rsidR="00FF4041" w:rsidRPr="00754CCE" w:rsidRDefault="00FF4041" w:rsidP="00FF4041">
      <w:pPr>
        <w:widowControl w:val="0"/>
        <w:suppressAutoHyphens/>
        <w:spacing w:before="28" w:after="28"/>
        <w:rPr>
          <w:color w:val="00000A"/>
          <w:sz w:val="24"/>
          <w:szCs w:val="24"/>
        </w:rPr>
      </w:pPr>
      <w:r w:rsidRPr="00754CCE">
        <w:rPr>
          <w:rFonts w:eastAsia="Arial"/>
          <w:color w:val="00000A"/>
          <w:sz w:val="24"/>
          <w:szCs w:val="24"/>
        </w:rPr>
        <w:t>II - POR ÓRGÃO DA ADMINISTRAÇÃO / CLASSIFICAÇÃO INSTITUCIONAL</w:t>
      </w:r>
    </w:p>
    <w:tbl>
      <w:tblPr>
        <w:tblW w:w="0" w:type="auto"/>
        <w:tblInd w:w="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356"/>
      </w:tblGrid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17.450.920,00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17.450.920,00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tabs>
                <w:tab w:val="left" w:pos="444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754CCE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F4041" w:rsidRPr="00754CCE" w:rsidTr="00557DFF">
        <w:trPr>
          <w:trHeight w:val="1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362.151.180,00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</w:t>
            </w:r>
            <w:r>
              <w:rPr>
                <w:rFonts w:eastAsia="Arial"/>
                <w:color w:val="00000A"/>
                <w:sz w:val="24"/>
                <w:szCs w:val="24"/>
              </w:rPr>
              <w:t xml:space="preserve">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1.122.000,00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C417D7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C417D7">
              <w:rPr>
                <w:rFonts w:eastAsia="Arial"/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C417D7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C417D7">
              <w:rPr>
                <w:rFonts w:eastAsia="Arial"/>
                <w:color w:val="00000A"/>
                <w:sz w:val="24"/>
                <w:szCs w:val="24"/>
              </w:rPr>
              <w:t>R$ 6.236.000,00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2.923.200,00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R$ 8.757.200,00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</w:t>
            </w:r>
            <w:r>
              <w:rPr>
                <w:rFonts w:eastAsia="Arial"/>
                <w:color w:val="00000A"/>
                <w:sz w:val="24"/>
                <w:szCs w:val="24"/>
              </w:rPr>
              <w:t xml:space="preserve">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10.240.700,00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358.000,00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3.480.000,00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02.08 – Secretaria de Esporte</w:t>
            </w:r>
            <w:r w:rsidR="00CF223D">
              <w:rPr>
                <w:rFonts w:eastAsia="Arial"/>
                <w:color w:val="00000A"/>
                <w:sz w:val="24"/>
                <w:szCs w:val="24"/>
              </w:rPr>
              <w:t>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2.728.000,00</w:t>
            </w:r>
          </w:p>
        </w:tc>
      </w:tr>
      <w:tr w:rsidR="00FF4041" w:rsidRPr="00754CCE" w:rsidTr="00557DFF">
        <w:trPr>
          <w:trHeight w:val="6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135.989.068,00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236003" w:rsidRDefault="00FF4041" w:rsidP="00557DFF">
            <w:pPr>
              <w:widowControl w:val="0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236003">
              <w:rPr>
                <w:rFonts w:eastAsia="Arial"/>
                <w:b/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236003" w:rsidRDefault="00FF4041" w:rsidP="00236003">
            <w:pPr>
              <w:widowControl w:val="0"/>
              <w:suppressAutoHyphens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36003">
              <w:rPr>
                <w:rFonts w:eastAsia="Arial"/>
                <w:b/>
                <w:color w:val="00000A"/>
                <w:sz w:val="24"/>
                <w:szCs w:val="24"/>
              </w:rPr>
              <w:t>R$ 46.</w:t>
            </w:r>
            <w:r w:rsidR="00236003" w:rsidRPr="00236003">
              <w:rPr>
                <w:rFonts w:eastAsia="Arial"/>
                <w:b/>
                <w:color w:val="00000A"/>
                <w:sz w:val="24"/>
                <w:szCs w:val="24"/>
              </w:rPr>
              <w:t>4</w:t>
            </w:r>
            <w:r w:rsidRPr="00236003">
              <w:rPr>
                <w:rFonts w:eastAsia="Arial"/>
                <w:b/>
                <w:color w:val="00000A"/>
                <w:sz w:val="24"/>
                <w:szCs w:val="24"/>
              </w:rPr>
              <w:t>94.800,00</w:t>
            </w:r>
          </w:p>
        </w:tc>
      </w:tr>
      <w:tr w:rsidR="00FF4041" w:rsidRPr="00754CCE" w:rsidTr="00557DFF">
        <w:trPr>
          <w:trHeight w:val="283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R$ 3.414.800,00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R$ 34.578.600,00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R$ 2.763.450,00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AC302D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lastRenderedPageBreak/>
              <w:t xml:space="preserve">02.14 -  Secretaria da </w:t>
            </w:r>
            <w:r w:rsidR="00FF4041" w:rsidRPr="00754CCE">
              <w:rPr>
                <w:rFonts w:eastAsia="Arial"/>
                <w:color w:val="00000A"/>
                <w:sz w:val="24"/>
                <w:szCs w:val="24"/>
              </w:rPr>
              <w:t>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R$ 88.965.212,00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4D79D8" w:rsidRDefault="00FF4041" w:rsidP="00557DFF">
            <w:pPr>
              <w:widowControl w:val="0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4D79D8">
              <w:rPr>
                <w:rFonts w:eastAsia="Arial"/>
                <w:b/>
                <w:color w:val="00000A"/>
                <w:sz w:val="24"/>
                <w:szCs w:val="24"/>
              </w:rPr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4D79D8" w:rsidRDefault="00FF4041" w:rsidP="00236003">
            <w:pPr>
              <w:widowControl w:val="0"/>
              <w:suppressAutoHyphens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D79D8">
              <w:rPr>
                <w:rFonts w:eastAsia="Arial"/>
                <w:b/>
                <w:color w:val="00000A"/>
                <w:sz w:val="24"/>
                <w:szCs w:val="24"/>
              </w:rPr>
              <w:t>R$ 14.</w:t>
            </w:r>
            <w:r w:rsidR="00236003">
              <w:rPr>
                <w:rFonts w:eastAsia="Arial"/>
                <w:b/>
                <w:color w:val="00000A"/>
                <w:sz w:val="24"/>
                <w:szCs w:val="24"/>
              </w:rPr>
              <w:t>1</w:t>
            </w:r>
            <w:r w:rsidRPr="004D79D8">
              <w:rPr>
                <w:rFonts w:eastAsia="Arial"/>
                <w:b/>
                <w:color w:val="00000A"/>
                <w:sz w:val="24"/>
                <w:szCs w:val="24"/>
              </w:rPr>
              <w:t>00.200,00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933.900,00</w:t>
            </w:r>
          </w:p>
        </w:tc>
      </w:tr>
      <w:tr w:rsidR="00FF4041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F4041" w:rsidRPr="00754CCE" w:rsidTr="00557DFF">
        <w:trPr>
          <w:trHeight w:val="1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F4041" w:rsidRPr="00754CCE" w:rsidRDefault="00FF4041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380.536.000,00</w:t>
            </w:r>
          </w:p>
        </w:tc>
      </w:tr>
    </w:tbl>
    <w:p w:rsidR="00FF4041" w:rsidRPr="00754CCE" w:rsidRDefault="00FF4041" w:rsidP="00FF4041">
      <w:pPr>
        <w:jc w:val="both"/>
        <w:rPr>
          <w:sz w:val="24"/>
          <w:szCs w:val="24"/>
        </w:rPr>
      </w:pPr>
      <w:r w:rsidRPr="00754CCE">
        <w:rPr>
          <w:rFonts w:eastAsia="Arial"/>
          <w:color w:val="00000A"/>
          <w:sz w:val="24"/>
          <w:szCs w:val="24"/>
        </w:rPr>
        <w:t>(...)</w:t>
      </w:r>
      <w:r w:rsidRPr="00754CCE">
        <w:rPr>
          <w:sz w:val="24"/>
          <w:szCs w:val="24"/>
        </w:rPr>
        <w:t>”</w:t>
      </w:r>
    </w:p>
    <w:p w:rsidR="00FF4041" w:rsidRPr="00754CCE" w:rsidRDefault="00FF4041" w:rsidP="00FF4041">
      <w:pPr>
        <w:rPr>
          <w:sz w:val="24"/>
          <w:szCs w:val="24"/>
        </w:rPr>
      </w:pPr>
    </w:p>
    <w:p w:rsidR="00FF4041" w:rsidRPr="00754CCE" w:rsidRDefault="00FF4041" w:rsidP="00FF4041">
      <w:pPr>
        <w:rPr>
          <w:sz w:val="24"/>
          <w:szCs w:val="24"/>
        </w:rPr>
      </w:pPr>
    </w:p>
    <w:p w:rsidR="00FF4041" w:rsidRPr="00754CCE" w:rsidRDefault="00FF4041" w:rsidP="00FF4041">
      <w:pPr>
        <w:rPr>
          <w:b/>
          <w:sz w:val="24"/>
          <w:szCs w:val="24"/>
          <w:u w:val="single"/>
        </w:rPr>
      </w:pPr>
      <w:r w:rsidRPr="00754CCE">
        <w:rPr>
          <w:b/>
          <w:sz w:val="24"/>
          <w:szCs w:val="24"/>
          <w:u w:val="single"/>
        </w:rPr>
        <w:t xml:space="preserve">Página </w:t>
      </w:r>
      <w:r>
        <w:rPr>
          <w:b/>
          <w:sz w:val="24"/>
          <w:szCs w:val="24"/>
          <w:u w:val="single"/>
        </w:rPr>
        <w:t>178</w:t>
      </w:r>
      <w:r w:rsidRPr="00754CCE">
        <w:rPr>
          <w:b/>
          <w:sz w:val="24"/>
          <w:szCs w:val="24"/>
          <w:u w:val="single"/>
        </w:rPr>
        <w:t>:</w:t>
      </w:r>
    </w:p>
    <w:p w:rsidR="00FF4041" w:rsidRPr="00754CCE" w:rsidRDefault="00FF4041" w:rsidP="00FF4041">
      <w:pPr>
        <w:rPr>
          <w:sz w:val="24"/>
          <w:szCs w:val="24"/>
        </w:rPr>
      </w:pPr>
      <w:r w:rsidRPr="00754CCE">
        <w:rPr>
          <w:sz w:val="24"/>
          <w:szCs w:val="24"/>
        </w:rPr>
        <w:t>“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872"/>
        <w:gridCol w:w="2323"/>
        <w:gridCol w:w="1346"/>
        <w:gridCol w:w="1256"/>
        <w:gridCol w:w="1697"/>
      </w:tblGrid>
      <w:tr w:rsidR="00FF4041" w:rsidRPr="00754CCE" w:rsidTr="00257731">
        <w:tc>
          <w:tcPr>
            <w:tcW w:w="6772" w:type="dxa"/>
            <w:gridSpan w:val="4"/>
            <w:hideMark/>
          </w:tcPr>
          <w:p w:rsidR="00FF4041" w:rsidRPr="00754CCE" w:rsidRDefault="00FF4041" w:rsidP="003E1DED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P</w:t>
            </w:r>
            <w:r w:rsidR="00236003">
              <w:rPr>
                <w:sz w:val="24"/>
                <w:szCs w:val="24"/>
                <w:lang w:eastAsia="en-US"/>
              </w:rPr>
              <w:t>rograma de trabalho – Anexo 6</w:t>
            </w:r>
            <w:r w:rsidR="00B1066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2" w:type="dxa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Orçamento para 2018</w:t>
            </w:r>
          </w:p>
        </w:tc>
      </w:tr>
      <w:tr w:rsidR="00FF4041" w:rsidRPr="00754CCE" w:rsidTr="00257731">
        <w:tc>
          <w:tcPr>
            <w:tcW w:w="8494" w:type="dxa"/>
            <w:gridSpan w:val="5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02.00.00 – Prefeitura Municipal</w:t>
            </w:r>
          </w:p>
        </w:tc>
      </w:tr>
      <w:tr w:rsidR="00FF4041" w:rsidRPr="00754CCE" w:rsidTr="00257731">
        <w:tc>
          <w:tcPr>
            <w:tcW w:w="8494" w:type="dxa"/>
            <w:gridSpan w:val="5"/>
            <w:hideMark/>
          </w:tcPr>
          <w:p w:rsidR="00FF4041" w:rsidRPr="00754CCE" w:rsidRDefault="00FF4041" w:rsidP="00FF4041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2.10</w:t>
            </w:r>
            <w:r w:rsidRPr="00754CCE">
              <w:rPr>
                <w:sz w:val="24"/>
                <w:szCs w:val="24"/>
                <w:lang w:eastAsia="en-US"/>
              </w:rPr>
              <w:t xml:space="preserve">.00 – SECRETARIA </w:t>
            </w:r>
            <w:r>
              <w:rPr>
                <w:sz w:val="24"/>
                <w:szCs w:val="24"/>
                <w:lang w:eastAsia="en-US"/>
              </w:rPr>
              <w:t>DE FINANÇAS</w:t>
            </w:r>
          </w:p>
        </w:tc>
      </w:tr>
      <w:tr w:rsidR="00FF4041" w:rsidRPr="00754CCE" w:rsidTr="00257731">
        <w:tc>
          <w:tcPr>
            <w:tcW w:w="8494" w:type="dxa"/>
            <w:gridSpan w:val="5"/>
            <w:hideMark/>
          </w:tcPr>
          <w:p w:rsidR="00FF4041" w:rsidRPr="00754CCE" w:rsidRDefault="00FF4041" w:rsidP="00FF4041">
            <w:pPr>
              <w:tabs>
                <w:tab w:val="center" w:pos="4419"/>
                <w:tab w:val="right" w:pos="8838"/>
              </w:tabs>
              <w:ind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754CCE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2 – SECRETARIA DE FINANÇAS/ ENCARGOS GERAIS</w:t>
            </w:r>
          </w:p>
        </w:tc>
      </w:tr>
      <w:tr w:rsidR="00FF4041" w:rsidRPr="00754CCE" w:rsidTr="00257731">
        <w:tc>
          <w:tcPr>
            <w:tcW w:w="1963" w:type="dxa"/>
            <w:hideMark/>
          </w:tcPr>
          <w:p w:rsidR="00FF4041" w:rsidRPr="00754CCE" w:rsidRDefault="0026538D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Classificação F</w:t>
            </w:r>
            <w:r w:rsidR="00FF4041">
              <w:rPr>
                <w:sz w:val="24"/>
                <w:szCs w:val="24"/>
                <w:lang w:eastAsia="en-US"/>
              </w:rPr>
              <w:t>uncional</w:t>
            </w:r>
          </w:p>
        </w:tc>
        <w:tc>
          <w:tcPr>
            <w:tcW w:w="2323" w:type="dxa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Especificação</w:t>
            </w:r>
          </w:p>
        </w:tc>
        <w:tc>
          <w:tcPr>
            <w:tcW w:w="1430" w:type="dxa"/>
            <w:hideMark/>
          </w:tcPr>
          <w:p w:rsidR="00FF4041" w:rsidRPr="00754CCE" w:rsidRDefault="0026538D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Projetos</w:t>
            </w:r>
          </w:p>
        </w:tc>
        <w:tc>
          <w:tcPr>
            <w:tcW w:w="1056" w:type="dxa"/>
            <w:hideMark/>
          </w:tcPr>
          <w:p w:rsidR="00FF4041" w:rsidRPr="00754CCE" w:rsidRDefault="0026538D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Atividades</w:t>
            </w:r>
          </w:p>
        </w:tc>
        <w:tc>
          <w:tcPr>
            <w:tcW w:w="1722" w:type="dxa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Total</w:t>
            </w:r>
          </w:p>
        </w:tc>
      </w:tr>
      <w:tr w:rsidR="00FF4041" w:rsidRPr="00754CCE" w:rsidTr="00257731">
        <w:tc>
          <w:tcPr>
            <w:tcW w:w="8494" w:type="dxa"/>
            <w:gridSpan w:val="5"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(...)</w:t>
            </w:r>
          </w:p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FF4041" w:rsidRPr="00754CCE" w:rsidTr="00257731">
        <w:tc>
          <w:tcPr>
            <w:tcW w:w="1963" w:type="dxa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ADMINISTRAÇÃO</w:t>
            </w:r>
          </w:p>
        </w:tc>
        <w:tc>
          <w:tcPr>
            <w:tcW w:w="1430" w:type="dxa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hideMark/>
          </w:tcPr>
          <w:p w:rsidR="00FF4041" w:rsidRPr="00754CCE" w:rsidRDefault="00CF6115" w:rsidP="00CF6115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  <w:r w:rsidR="00FF4041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297</w:t>
            </w:r>
            <w:r w:rsidR="00FF4041">
              <w:rPr>
                <w:b/>
                <w:sz w:val="24"/>
                <w:szCs w:val="24"/>
                <w:lang w:eastAsia="en-US"/>
              </w:rPr>
              <w:t>.100,00</w:t>
            </w:r>
          </w:p>
        </w:tc>
      </w:tr>
    </w:tbl>
    <w:p w:rsidR="00FF4041" w:rsidRPr="00754CCE" w:rsidRDefault="00257731" w:rsidP="00FF4041">
      <w:pPr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”</w:t>
      </w:r>
    </w:p>
    <w:p w:rsidR="00FF4041" w:rsidRPr="00754CCE" w:rsidRDefault="00FF4041" w:rsidP="00FF4041">
      <w:pPr>
        <w:jc w:val="both"/>
        <w:rPr>
          <w:b/>
          <w:sz w:val="24"/>
          <w:szCs w:val="24"/>
        </w:rPr>
      </w:pPr>
    </w:p>
    <w:p w:rsidR="00FF4041" w:rsidRPr="00754CCE" w:rsidRDefault="00FF4041" w:rsidP="00FF4041">
      <w:pPr>
        <w:rPr>
          <w:b/>
          <w:sz w:val="24"/>
          <w:szCs w:val="24"/>
          <w:u w:val="single"/>
        </w:rPr>
      </w:pPr>
      <w:r w:rsidRPr="00754CCE">
        <w:rPr>
          <w:b/>
          <w:sz w:val="24"/>
          <w:szCs w:val="24"/>
          <w:u w:val="single"/>
        </w:rPr>
        <w:t xml:space="preserve">Página </w:t>
      </w:r>
      <w:r w:rsidR="00236003">
        <w:rPr>
          <w:b/>
          <w:sz w:val="24"/>
          <w:szCs w:val="24"/>
          <w:u w:val="single"/>
        </w:rPr>
        <w:t>243</w:t>
      </w:r>
      <w:r w:rsidRPr="00754CCE">
        <w:rPr>
          <w:b/>
          <w:sz w:val="24"/>
          <w:szCs w:val="24"/>
          <w:u w:val="single"/>
        </w:rPr>
        <w:t>:</w:t>
      </w:r>
    </w:p>
    <w:p w:rsidR="00FF4041" w:rsidRDefault="00FF4041" w:rsidP="00FF4041">
      <w:pPr>
        <w:rPr>
          <w:sz w:val="24"/>
          <w:szCs w:val="24"/>
        </w:rPr>
      </w:pPr>
      <w:r w:rsidRPr="00754CCE">
        <w:rPr>
          <w:sz w:val="24"/>
          <w:szCs w:val="24"/>
        </w:rPr>
        <w:t>“</w:t>
      </w:r>
    </w:p>
    <w:p w:rsidR="00FF4041" w:rsidRPr="00754CCE" w:rsidRDefault="00FF4041" w:rsidP="00FF4041">
      <w:pPr>
        <w:rPr>
          <w:sz w:val="24"/>
          <w:szCs w:val="24"/>
        </w:rPr>
      </w:pPr>
    </w:p>
    <w:tbl>
      <w:tblPr>
        <w:tblStyle w:val="Tabelacomgrade"/>
        <w:tblW w:w="85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7"/>
        <w:gridCol w:w="1867"/>
        <w:gridCol w:w="1648"/>
        <w:gridCol w:w="1544"/>
        <w:gridCol w:w="1590"/>
      </w:tblGrid>
      <w:tr w:rsidR="00FF4041" w:rsidRPr="00754CCE" w:rsidTr="00257731">
        <w:trPr>
          <w:trHeight w:val="530"/>
        </w:trPr>
        <w:tc>
          <w:tcPr>
            <w:tcW w:w="6926" w:type="dxa"/>
            <w:gridSpan w:val="4"/>
            <w:hideMark/>
          </w:tcPr>
          <w:p w:rsidR="00FF4041" w:rsidRPr="00754CCE" w:rsidRDefault="003E1DED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Programa de Trabalho</w:t>
            </w:r>
            <w:r w:rsidR="00236003">
              <w:rPr>
                <w:sz w:val="24"/>
                <w:szCs w:val="24"/>
                <w:lang w:eastAsia="en-US"/>
              </w:rPr>
              <w:t xml:space="preserve"> – Anexo 6</w:t>
            </w:r>
            <w:r w:rsidR="00FF4041" w:rsidRPr="00754CCE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236003">
              <w:rPr>
                <w:sz w:val="24"/>
                <w:szCs w:val="24"/>
                <w:lang w:eastAsia="en-US"/>
              </w:rPr>
              <w:t>Vlrs</w:t>
            </w:r>
            <w:proofErr w:type="spellEnd"/>
            <w:r w:rsidR="00236003">
              <w:rPr>
                <w:sz w:val="24"/>
                <w:szCs w:val="24"/>
                <w:lang w:eastAsia="en-US"/>
              </w:rPr>
              <w:t xml:space="preserve"> Ordinários e Vinculados</w:t>
            </w:r>
          </w:p>
        </w:tc>
        <w:tc>
          <w:tcPr>
            <w:tcW w:w="1590" w:type="dxa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Orçamento para 2018</w:t>
            </w:r>
          </w:p>
        </w:tc>
      </w:tr>
      <w:tr w:rsidR="00FF4041" w:rsidRPr="00754CCE" w:rsidTr="00257731">
        <w:trPr>
          <w:trHeight w:val="264"/>
        </w:trPr>
        <w:tc>
          <w:tcPr>
            <w:tcW w:w="8516" w:type="dxa"/>
            <w:gridSpan w:val="5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02.00.00 – Prefeitura Municipal</w:t>
            </w:r>
          </w:p>
        </w:tc>
      </w:tr>
      <w:tr w:rsidR="00FF4041" w:rsidRPr="00754CCE" w:rsidTr="00257731">
        <w:trPr>
          <w:trHeight w:val="264"/>
        </w:trPr>
        <w:tc>
          <w:tcPr>
            <w:tcW w:w="8516" w:type="dxa"/>
            <w:gridSpan w:val="5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2.15.00 – SECRETARIA DE DEFESA E SEGURANÇA DO CIDADÃO</w:t>
            </w:r>
          </w:p>
        </w:tc>
      </w:tr>
      <w:tr w:rsidR="00FF4041" w:rsidRPr="00754CCE" w:rsidTr="00257731">
        <w:trPr>
          <w:trHeight w:val="264"/>
        </w:trPr>
        <w:tc>
          <w:tcPr>
            <w:tcW w:w="8516" w:type="dxa"/>
            <w:gridSpan w:val="5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02.15.02 – SECRETARIA DEF SEG CIDADÃO/ DEPTO GUARDA MUNICIPAL</w:t>
            </w:r>
          </w:p>
        </w:tc>
      </w:tr>
      <w:tr w:rsidR="00FF4041" w:rsidRPr="00754CCE" w:rsidTr="0026538D">
        <w:trPr>
          <w:trHeight w:val="544"/>
        </w:trPr>
        <w:tc>
          <w:tcPr>
            <w:tcW w:w="1867" w:type="dxa"/>
            <w:hideMark/>
          </w:tcPr>
          <w:p w:rsidR="00FF4041" w:rsidRPr="00754CCE" w:rsidRDefault="0026538D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Classificação funcional</w:t>
            </w:r>
          </w:p>
        </w:tc>
        <w:tc>
          <w:tcPr>
            <w:tcW w:w="1867" w:type="dxa"/>
            <w:hideMark/>
          </w:tcPr>
          <w:p w:rsidR="00FF4041" w:rsidRPr="00754CCE" w:rsidRDefault="0026538D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Especificação</w:t>
            </w:r>
          </w:p>
        </w:tc>
        <w:tc>
          <w:tcPr>
            <w:tcW w:w="1648" w:type="dxa"/>
            <w:hideMark/>
          </w:tcPr>
          <w:p w:rsidR="00FF4041" w:rsidRPr="00754CCE" w:rsidRDefault="0026538D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Ordinário</w:t>
            </w:r>
          </w:p>
        </w:tc>
        <w:tc>
          <w:tcPr>
            <w:tcW w:w="1544" w:type="dxa"/>
            <w:hideMark/>
          </w:tcPr>
          <w:p w:rsidR="00FF4041" w:rsidRPr="00754CCE" w:rsidRDefault="0026538D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Vinculado</w:t>
            </w:r>
          </w:p>
        </w:tc>
        <w:tc>
          <w:tcPr>
            <w:tcW w:w="1590" w:type="dxa"/>
            <w:hideMark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Total</w:t>
            </w:r>
          </w:p>
        </w:tc>
      </w:tr>
      <w:tr w:rsidR="00FF4041" w:rsidRPr="00754CCE" w:rsidTr="00257731">
        <w:trPr>
          <w:trHeight w:val="809"/>
        </w:trPr>
        <w:tc>
          <w:tcPr>
            <w:tcW w:w="8516" w:type="dxa"/>
            <w:gridSpan w:val="5"/>
          </w:tcPr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(...)</w:t>
            </w:r>
          </w:p>
          <w:p w:rsidR="00FF4041" w:rsidRPr="00754CCE" w:rsidRDefault="00FF4041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FF4041" w:rsidRPr="00754CCE" w:rsidTr="0026538D">
        <w:trPr>
          <w:trHeight w:val="1620"/>
        </w:trPr>
        <w:tc>
          <w:tcPr>
            <w:tcW w:w="1867" w:type="dxa"/>
            <w:hideMark/>
          </w:tcPr>
          <w:p w:rsidR="00FF4041" w:rsidRPr="00754CCE" w:rsidRDefault="00FF4041" w:rsidP="00FF4041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7" w:type="dxa"/>
            <w:hideMark/>
          </w:tcPr>
          <w:p w:rsidR="00FF4041" w:rsidRPr="00754CCE" w:rsidRDefault="0026538D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SEGURANÇA PÚBLICA</w:t>
            </w:r>
          </w:p>
        </w:tc>
        <w:tc>
          <w:tcPr>
            <w:tcW w:w="1648" w:type="dxa"/>
            <w:hideMark/>
          </w:tcPr>
          <w:p w:rsidR="00FF4041" w:rsidRPr="00FE3873" w:rsidRDefault="00FF4041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</w:tcPr>
          <w:p w:rsidR="00FF4041" w:rsidRPr="00754CCE" w:rsidRDefault="0026538D" w:rsidP="00557DFF">
            <w:pPr>
              <w:tabs>
                <w:tab w:val="center" w:pos="4419"/>
                <w:tab w:val="right" w:pos="8838"/>
              </w:tabs>
              <w:ind w:left="-108" w:firstLine="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5.872.000,00</w:t>
            </w:r>
          </w:p>
        </w:tc>
        <w:tc>
          <w:tcPr>
            <w:tcW w:w="1590" w:type="dxa"/>
            <w:hideMark/>
          </w:tcPr>
          <w:p w:rsidR="00FF4041" w:rsidRPr="00754CCE" w:rsidRDefault="00236003" w:rsidP="00FF4041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5.872.000,00</w:t>
            </w:r>
          </w:p>
        </w:tc>
      </w:tr>
    </w:tbl>
    <w:p w:rsidR="00FF4041" w:rsidRPr="00754CCE" w:rsidRDefault="00257731" w:rsidP="00FF4041">
      <w:pPr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”</w:t>
      </w:r>
    </w:p>
    <w:p w:rsidR="00FF4041" w:rsidRPr="00754CCE" w:rsidRDefault="00FF4041" w:rsidP="00FF4041">
      <w:pPr>
        <w:jc w:val="center"/>
        <w:rPr>
          <w:b/>
          <w:sz w:val="24"/>
          <w:szCs w:val="24"/>
        </w:rPr>
      </w:pPr>
    </w:p>
    <w:p w:rsidR="00FF4041" w:rsidRDefault="00FF4041" w:rsidP="00FF4041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JUSTIFICATIVA</w:t>
      </w:r>
      <w:r w:rsidRPr="00754CCE">
        <w:rPr>
          <w:sz w:val="24"/>
          <w:szCs w:val="24"/>
        </w:rPr>
        <w:t>:</w:t>
      </w:r>
    </w:p>
    <w:p w:rsidR="003E1DED" w:rsidRPr="00754CCE" w:rsidRDefault="003E1DED" w:rsidP="00FF4041">
      <w:pPr>
        <w:jc w:val="center"/>
        <w:rPr>
          <w:sz w:val="24"/>
          <w:szCs w:val="24"/>
        </w:rPr>
      </w:pPr>
    </w:p>
    <w:p w:rsidR="003E1DED" w:rsidRPr="00405895" w:rsidRDefault="003E1DED" w:rsidP="00D40740">
      <w:pPr>
        <w:ind w:firstLine="708"/>
        <w:jc w:val="both"/>
        <w:rPr>
          <w:sz w:val="24"/>
          <w:szCs w:val="24"/>
        </w:rPr>
      </w:pPr>
      <w:r w:rsidRPr="00405895">
        <w:rPr>
          <w:sz w:val="24"/>
          <w:szCs w:val="24"/>
        </w:rPr>
        <w:t>As modificações aqui propostas a serem implantadas na Lei Orçamentária não impactam expressivamente no funciona</w:t>
      </w:r>
      <w:r>
        <w:rPr>
          <w:sz w:val="24"/>
          <w:szCs w:val="24"/>
        </w:rPr>
        <w:t xml:space="preserve">mento da Secretaria de Finanças - </w:t>
      </w:r>
      <w:r w:rsidRPr="00405895">
        <w:rPr>
          <w:sz w:val="24"/>
          <w:szCs w:val="24"/>
        </w:rPr>
        <w:t xml:space="preserve"> tendo em vista que é a</w:t>
      </w:r>
      <w:r>
        <w:rPr>
          <w:sz w:val="24"/>
          <w:szCs w:val="24"/>
        </w:rPr>
        <w:t xml:space="preserve"> qual maior </w:t>
      </w:r>
      <w:r w:rsidRPr="00405895">
        <w:rPr>
          <w:sz w:val="24"/>
          <w:szCs w:val="24"/>
        </w:rPr>
        <w:t>volume de verbas dispõe para o pr</w:t>
      </w:r>
      <w:r>
        <w:rPr>
          <w:sz w:val="24"/>
          <w:szCs w:val="24"/>
        </w:rPr>
        <w:t>óximo ano -</w:t>
      </w:r>
      <w:r w:rsidRPr="00405895">
        <w:rPr>
          <w:sz w:val="24"/>
          <w:szCs w:val="24"/>
        </w:rPr>
        <w:t xml:space="preserve"> ante a questão da segurança pública, sabidamente amea</w:t>
      </w:r>
      <w:r>
        <w:rPr>
          <w:sz w:val="24"/>
          <w:szCs w:val="24"/>
        </w:rPr>
        <w:t>çad</w:t>
      </w:r>
      <w:r w:rsidRPr="00405895">
        <w:rPr>
          <w:sz w:val="24"/>
          <w:szCs w:val="24"/>
        </w:rPr>
        <w:t xml:space="preserve">a na atualidade, e que carece de recursos para se manter. </w:t>
      </w:r>
    </w:p>
    <w:p w:rsidR="00D40740" w:rsidRDefault="003E1DED" w:rsidP="00D40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Sendo atualmente</w:t>
      </w:r>
      <w:r w:rsidRPr="00405895">
        <w:rPr>
          <w:sz w:val="24"/>
          <w:szCs w:val="24"/>
        </w:rPr>
        <w:t xml:space="preserve"> um dos maiores problemas a af</w:t>
      </w:r>
      <w:r>
        <w:rPr>
          <w:sz w:val="24"/>
          <w:szCs w:val="24"/>
        </w:rPr>
        <w:t xml:space="preserve">ligir a população de Itatiba, é </w:t>
      </w:r>
      <w:r w:rsidRPr="00405895">
        <w:rPr>
          <w:sz w:val="24"/>
          <w:szCs w:val="24"/>
        </w:rPr>
        <w:t xml:space="preserve">primordial possibilitar que a segurança pública tenha meios </w:t>
      </w:r>
      <w:r>
        <w:rPr>
          <w:sz w:val="24"/>
          <w:szCs w:val="24"/>
        </w:rPr>
        <w:t>de</w:t>
      </w:r>
      <w:r w:rsidRPr="00405895">
        <w:rPr>
          <w:sz w:val="24"/>
          <w:szCs w:val="24"/>
        </w:rPr>
        <w:t xml:space="preserve"> ser ampliada, para</w:t>
      </w:r>
      <w:r>
        <w:rPr>
          <w:sz w:val="24"/>
          <w:szCs w:val="24"/>
        </w:rPr>
        <w:t xml:space="preserve"> </w:t>
      </w:r>
      <w:r w:rsidR="00D40740">
        <w:rPr>
          <w:sz w:val="24"/>
          <w:szCs w:val="24"/>
        </w:rPr>
        <w:t>a</w:t>
      </w:r>
      <w:r w:rsidRPr="00405895">
        <w:rPr>
          <w:sz w:val="24"/>
          <w:szCs w:val="24"/>
        </w:rPr>
        <w:t xml:space="preserve">tender às demandas da crescente cidade. Sabemos que também é de competência </w:t>
      </w:r>
      <w:proofErr w:type="gramStart"/>
      <w:r w:rsidRPr="00405895">
        <w:rPr>
          <w:sz w:val="24"/>
          <w:szCs w:val="24"/>
        </w:rPr>
        <w:t>do</w:t>
      </w:r>
      <w:proofErr w:type="gramEnd"/>
      <w:r w:rsidRPr="00405895">
        <w:rPr>
          <w:sz w:val="24"/>
          <w:szCs w:val="24"/>
        </w:rPr>
        <w:t xml:space="preserve"> Estado garanti-la. Todavia, ante a ineficiência dele nesta questão, e, considerando que o programa de Atividade Delegada permite </w:t>
      </w:r>
      <w:r>
        <w:rPr>
          <w:sz w:val="24"/>
          <w:szCs w:val="24"/>
        </w:rPr>
        <w:t>aos</w:t>
      </w:r>
      <w:r w:rsidRPr="00405895">
        <w:rPr>
          <w:sz w:val="24"/>
          <w:szCs w:val="24"/>
        </w:rPr>
        <w:t xml:space="preserve"> policiais militares </w:t>
      </w:r>
      <w:r>
        <w:rPr>
          <w:sz w:val="24"/>
          <w:szCs w:val="24"/>
        </w:rPr>
        <w:t>de</w:t>
      </w:r>
      <w:r w:rsidRPr="00405895">
        <w:rPr>
          <w:sz w:val="24"/>
          <w:szCs w:val="24"/>
        </w:rPr>
        <w:t xml:space="preserve"> folga </w:t>
      </w:r>
      <w:r>
        <w:rPr>
          <w:sz w:val="24"/>
          <w:szCs w:val="24"/>
        </w:rPr>
        <w:t xml:space="preserve">que </w:t>
      </w:r>
      <w:r w:rsidRPr="00405895">
        <w:rPr>
          <w:sz w:val="24"/>
          <w:szCs w:val="24"/>
        </w:rPr>
        <w:t>possam ser aproveitados para o policiam</w:t>
      </w:r>
      <w:r>
        <w:rPr>
          <w:sz w:val="24"/>
          <w:szCs w:val="24"/>
        </w:rPr>
        <w:t xml:space="preserve">ento ostensivo nas atividades </w:t>
      </w:r>
      <w:r w:rsidRPr="00405895">
        <w:rPr>
          <w:sz w:val="24"/>
          <w:szCs w:val="24"/>
        </w:rPr>
        <w:t>de responsabilidade do</w:t>
      </w:r>
      <w:r>
        <w:rPr>
          <w:sz w:val="24"/>
          <w:szCs w:val="24"/>
        </w:rPr>
        <w:t xml:space="preserve"> </w:t>
      </w:r>
      <w:r w:rsidR="00D40740">
        <w:rPr>
          <w:sz w:val="24"/>
          <w:szCs w:val="24"/>
        </w:rPr>
        <w:t>m</w:t>
      </w:r>
      <w:r w:rsidRPr="00405895">
        <w:rPr>
          <w:sz w:val="24"/>
          <w:szCs w:val="24"/>
        </w:rPr>
        <w:t>unicípio – desde que este custeie as horas dos milici</w:t>
      </w:r>
      <w:r w:rsidR="00D40740">
        <w:rPr>
          <w:sz w:val="24"/>
          <w:szCs w:val="24"/>
        </w:rPr>
        <w:t xml:space="preserve">anos que trabalhem em seus dias </w:t>
      </w:r>
      <w:r w:rsidRPr="00405895">
        <w:rPr>
          <w:sz w:val="24"/>
          <w:szCs w:val="24"/>
        </w:rPr>
        <w:t>d</w:t>
      </w:r>
      <w:r w:rsidR="00D40740">
        <w:rPr>
          <w:sz w:val="24"/>
          <w:szCs w:val="24"/>
        </w:rPr>
        <w:t xml:space="preserve">e folga </w:t>
      </w:r>
      <w:r w:rsidRPr="00405895">
        <w:rPr>
          <w:sz w:val="24"/>
          <w:szCs w:val="24"/>
        </w:rPr>
        <w:t>é de suma impo</w:t>
      </w:r>
      <w:r>
        <w:rPr>
          <w:sz w:val="24"/>
          <w:szCs w:val="24"/>
        </w:rPr>
        <w:t xml:space="preserve">rtância que Itatiba adira a tal </w:t>
      </w:r>
      <w:r w:rsidR="00D40740">
        <w:rPr>
          <w:sz w:val="24"/>
          <w:szCs w:val="24"/>
        </w:rPr>
        <w:t>programa.</w:t>
      </w:r>
    </w:p>
    <w:p w:rsidR="00FF4041" w:rsidRPr="00754CCE" w:rsidRDefault="003E1DED" w:rsidP="00D40740">
      <w:pPr>
        <w:ind w:firstLine="709"/>
        <w:jc w:val="both"/>
      </w:pPr>
      <w:r w:rsidRPr="00D40740">
        <w:rPr>
          <w:sz w:val="24"/>
        </w:rPr>
        <w:t>Assim, apresentamos a presente Emenda, tot</w:t>
      </w:r>
      <w:r w:rsidR="00B77020" w:rsidRPr="00D40740">
        <w:rPr>
          <w:sz w:val="24"/>
        </w:rPr>
        <w:t>alizando valor de R$ 400.000</w:t>
      </w:r>
      <w:r w:rsidRPr="00D40740">
        <w:rPr>
          <w:sz w:val="24"/>
        </w:rPr>
        <w:t xml:space="preserve">,00 (Quatrocentos Mil Reais) a ser remanejado para a Secretaria de Segurança e Defesa do Cidadão, visando permitir financeiramente que se torne realidade a Atividade Delegada em nosso município, trazendo assim maior segurança aos cidadãos </w:t>
      </w:r>
      <w:proofErr w:type="spellStart"/>
      <w:r w:rsidRPr="00D40740">
        <w:rPr>
          <w:sz w:val="24"/>
        </w:rPr>
        <w:t>itatibenses</w:t>
      </w:r>
      <w:proofErr w:type="spellEnd"/>
      <w:r w:rsidRPr="00D40740">
        <w:rPr>
          <w:sz w:val="24"/>
        </w:rPr>
        <w:t>.</w:t>
      </w:r>
    </w:p>
    <w:p w:rsidR="00AC302D" w:rsidRDefault="00AC302D" w:rsidP="00D40740">
      <w:pPr>
        <w:pStyle w:val="NormalWe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Cs w:val="22"/>
        </w:rPr>
        <w:t xml:space="preserve">Portanto, depois de discutida e aprovada, seja incorporada a Lei Orçamentária Anual (LOA). </w:t>
      </w:r>
    </w:p>
    <w:p w:rsidR="00FF4041" w:rsidRPr="00754CCE" w:rsidRDefault="00FF4041" w:rsidP="00D40740">
      <w:pPr>
        <w:ind w:firstLine="567"/>
        <w:jc w:val="both"/>
        <w:rPr>
          <w:sz w:val="24"/>
          <w:szCs w:val="24"/>
        </w:rPr>
      </w:pPr>
    </w:p>
    <w:p w:rsidR="00FF4041" w:rsidRPr="00754CCE" w:rsidRDefault="00FF4041" w:rsidP="00FF4041">
      <w:pPr>
        <w:ind w:firstLine="567"/>
        <w:jc w:val="both"/>
        <w:rPr>
          <w:sz w:val="24"/>
          <w:szCs w:val="24"/>
        </w:rPr>
      </w:pPr>
    </w:p>
    <w:p w:rsidR="00FF4041" w:rsidRPr="00754CCE" w:rsidRDefault="00FF4041" w:rsidP="00FF4041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Palácio 1º de Novembro</w:t>
      </w:r>
      <w:r w:rsidR="003E1DED">
        <w:rPr>
          <w:sz w:val="24"/>
          <w:szCs w:val="24"/>
        </w:rPr>
        <w:t xml:space="preserve">, 09 </w:t>
      </w:r>
      <w:r w:rsidRPr="00754CCE">
        <w:rPr>
          <w:sz w:val="24"/>
          <w:szCs w:val="24"/>
        </w:rPr>
        <w:t>de novembro de 2017.</w:t>
      </w:r>
    </w:p>
    <w:p w:rsidR="00FF4041" w:rsidRPr="00754CCE" w:rsidRDefault="00FF4041" w:rsidP="00FF4041">
      <w:pPr>
        <w:jc w:val="center"/>
        <w:rPr>
          <w:sz w:val="24"/>
          <w:szCs w:val="24"/>
        </w:rPr>
      </w:pPr>
    </w:p>
    <w:p w:rsidR="00FF4041" w:rsidRPr="00754CCE" w:rsidRDefault="00FF4041" w:rsidP="00FF4041">
      <w:pPr>
        <w:jc w:val="center"/>
        <w:rPr>
          <w:sz w:val="24"/>
          <w:szCs w:val="24"/>
        </w:rPr>
      </w:pPr>
    </w:p>
    <w:p w:rsidR="00FF4041" w:rsidRPr="00754CCE" w:rsidRDefault="00FF4041" w:rsidP="00FF4041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THOMÁS ANTONIO CAPELETTO DE OLIVEIRA</w:t>
      </w:r>
    </w:p>
    <w:p w:rsidR="00FF4041" w:rsidRPr="00754CCE" w:rsidRDefault="00FF4041" w:rsidP="00FF4041">
      <w:pPr>
        <w:jc w:val="center"/>
        <w:rPr>
          <w:sz w:val="24"/>
          <w:szCs w:val="24"/>
        </w:rPr>
      </w:pPr>
      <w:r w:rsidRPr="00754CCE">
        <w:rPr>
          <w:sz w:val="24"/>
          <w:szCs w:val="24"/>
        </w:rPr>
        <w:t>Vereador – PSDB</w:t>
      </w:r>
    </w:p>
    <w:p w:rsidR="00FF4041" w:rsidRDefault="00FF4041" w:rsidP="00FF4041">
      <w:pPr>
        <w:jc w:val="center"/>
        <w:rPr>
          <w:rFonts w:ascii="Arial" w:hAnsi="Arial" w:cs="Arial"/>
          <w:sz w:val="22"/>
          <w:szCs w:val="22"/>
        </w:rPr>
      </w:pPr>
    </w:p>
    <w:p w:rsidR="00597813" w:rsidRDefault="00F335D3"/>
    <w:sectPr w:rsidR="00597813" w:rsidSect="004473EF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41"/>
    <w:rsid w:val="00236003"/>
    <w:rsid w:val="00257731"/>
    <w:rsid w:val="0026538D"/>
    <w:rsid w:val="0037449F"/>
    <w:rsid w:val="003E1DED"/>
    <w:rsid w:val="004473EF"/>
    <w:rsid w:val="009E0466"/>
    <w:rsid w:val="00AC302D"/>
    <w:rsid w:val="00B1066F"/>
    <w:rsid w:val="00B77020"/>
    <w:rsid w:val="00C630E2"/>
    <w:rsid w:val="00CA6046"/>
    <w:rsid w:val="00CF223D"/>
    <w:rsid w:val="00CF6115"/>
    <w:rsid w:val="00D40740"/>
    <w:rsid w:val="00DD5421"/>
    <w:rsid w:val="00F335D3"/>
    <w:rsid w:val="00FA5CB6"/>
    <w:rsid w:val="00FC6FAA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6249-202E-45CC-A11D-49473265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40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6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115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30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17</cp:revision>
  <cp:lastPrinted>2017-11-09T14:26:00Z</cp:lastPrinted>
  <dcterms:created xsi:type="dcterms:W3CDTF">2017-11-07T16:22:00Z</dcterms:created>
  <dcterms:modified xsi:type="dcterms:W3CDTF">2017-11-29T11:58:00Z</dcterms:modified>
</cp:coreProperties>
</file>