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AF" w:rsidRDefault="003335AF" w:rsidP="003335AF">
      <w:pPr>
        <w:ind w:left="1418" w:right="1417"/>
        <w:rPr>
          <w:b/>
          <w:sz w:val="24"/>
          <w:szCs w:val="24"/>
        </w:rPr>
      </w:pPr>
    </w:p>
    <w:p w:rsidR="003335AF" w:rsidRDefault="003335AF" w:rsidP="003335AF">
      <w:pPr>
        <w:ind w:left="1418" w:right="1417"/>
        <w:rPr>
          <w:b/>
          <w:sz w:val="24"/>
          <w:szCs w:val="24"/>
        </w:rPr>
      </w:pPr>
    </w:p>
    <w:p w:rsidR="003335AF" w:rsidRPr="00B7200C" w:rsidRDefault="003335AF" w:rsidP="003335AF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D251C7">
        <w:rPr>
          <w:b/>
          <w:sz w:val="24"/>
          <w:szCs w:val="24"/>
        </w:rPr>
        <w:t>2596/2017</w:t>
      </w:r>
      <w:bookmarkStart w:id="0" w:name="_GoBack"/>
      <w:bookmarkEnd w:id="0"/>
    </w:p>
    <w:p w:rsidR="003335AF" w:rsidRPr="00DB5753" w:rsidRDefault="003335AF" w:rsidP="003335AF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3335AF" w:rsidRDefault="003335AF" w:rsidP="003335A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3335AF" w:rsidRDefault="003335AF" w:rsidP="003335A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execução de poda</w:t>
      </w:r>
      <w:r w:rsidR="00BC18A0">
        <w:rPr>
          <w:rFonts w:cs="Calibri"/>
          <w:b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 de árvore</w:t>
      </w:r>
      <w:r w:rsidR="00BC18A0">
        <w:rPr>
          <w:rFonts w:cs="Calibri"/>
          <w:b/>
          <w:sz w:val="24"/>
          <w:szCs w:val="24"/>
        </w:rPr>
        <w:t>s localizada na Rua Joaquim Rangel Barbosa, no Bairro Cidade Jardim</w:t>
      </w:r>
      <w:r w:rsidR="00130F35">
        <w:rPr>
          <w:rFonts w:cs="Calibri"/>
          <w:b/>
          <w:sz w:val="24"/>
          <w:szCs w:val="24"/>
        </w:rPr>
        <w:t>. Conforme esclarece.</w:t>
      </w:r>
    </w:p>
    <w:p w:rsidR="003335AF" w:rsidRPr="00D22A42" w:rsidRDefault="003335AF" w:rsidP="003335AF">
      <w:pPr>
        <w:jc w:val="both"/>
        <w:rPr>
          <w:rFonts w:cs="Calibri"/>
          <w:b/>
          <w:sz w:val="24"/>
          <w:szCs w:val="24"/>
        </w:rPr>
      </w:pPr>
    </w:p>
    <w:p w:rsidR="003335AF" w:rsidRPr="00585F2B" w:rsidRDefault="003335AF" w:rsidP="003335A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335AF" w:rsidRDefault="003335AF" w:rsidP="003335A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3335AF" w:rsidRDefault="003335AF" w:rsidP="003335A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335AF" w:rsidRDefault="003335AF" w:rsidP="003335AF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moradores,</w:t>
      </w:r>
      <w:r w:rsidR="00BC18A0">
        <w:rPr>
          <w:rFonts w:cs="Calibri"/>
          <w:sz w:val="24"/>
          <w:szCs w:val="24"/>
        </w:rPr>
        <w:t xml:space="preserve"> no local existem várias árvores em que</w:t>
      </w:r>
      <w:r>
        <w:rPr>
          <w:rFonts w:cs="Calibri"/>
          <w:sz w:val="24"/>
          <w:szCs w:val="24"/>
        </w:rPr>
        <w:t xml:space="preserve"> os galhos da</w:t>
      </w:r>
      <w:r w:rsidR="00BC18A0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árvore</w:t>
      </w:r>
      <w:r w:rsidR="00BC18A0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estão muito altos, assim podendo causar um curto circuito na rede elétrica.</w:t>
      </w:r>
    </w:p>
    <w:p w:rsidR="003335AF" w:rsidRDefault="003335AF" w:rsidP="003335A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3335AF" w:rsidRDefault="003335AF" w:rsidP="003335AF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po</w:t>
      </w:r>
      <w:r w:rsidR="00BC18A0">
        <w:rPr>
          <w:rFonts w:cs="Calibri"/>
          <w:sz w:val="24"/>
          <w:szCs w:val="24"/>
        </w:rPr>
        <w:t>das de árvores localizada na Rua Joaquim Rangel Barbosa, no Bairro Cidade Jardim.</w:t>
      </w:r>
    </w:p>
    <w:p w:rsidR="003335AF" w:rsidRDefault="003335AF" w:rsidP="003335AF">
      <w:pPr>
        <w:spacing w:line="360" w:lineRule="auto"/>
        <w:jc w:val="both"/>
        <w:rPr>
          <w:rFonts w:cs="Calibri"/>
          <w:sz w:val="24"/>
          <w:szCs w:val="24"/>
        </w:rPr>
      </w:pPr>
    </w:p>
    <w:p w:rsidR="003335AF" w:rsidRDefault="003335AF" w:rsidP="003335AF">
      <w:pPr>
        <w:spacing w:line="360" w:lineRule="auto"/>
        <w:jc w:val="both"/>
        <w:rPr>
          <w:rFonts w:cs="Calibri"/>
          <w:sz w:val="24"/>
          <w:szCs w:val="24"/>
        </w:rPr>
      </w:pPr>
    </w:p>
    <w:p w:rsidR="003335AF" w:rsidRDefault="003335AF" w:rsidP="003335AF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BC18A0">
        <w:rPr>
          <w:rFonts w:cs="Calibri"/>
          <w:sz w:val="24"/>
          <w:szCs w:val="24"/>
        </w:rPr>
        <w:t>06 de dez</w:t>
      </w:r>
      <w:r>
        <w:rPr>
          <w:rFonts w:cs="Calibri"/>
          <w:sz w:val="24"/>
          <w:szCs w:val="24"/>
        </w:rPr>
        <w:t xml:space="preserve">embro de 2017. </w:t>
      </w:r>
    </w:p>
    <w:p w:rsidR="003335AF" w:rsidRDefault="003335AF" w:rsidP="003335AF">
      <w:pPr>
        <w:spacing w:line="360" w:lineRule="auto"/>
        <w:ind w:hanging="567"/>
        <w:rPr>
          <w:rFonts w:cs="Calibri"/>
          <w:sz w:val="24"/>
          <w:szCs w:val="24"/>
        </w:rPr>
      </w:pPr>
    </w:p>
    <w:p w:rsidR="003335AF" w:rsidRDefault="003335AF" w:rsidP="003335AF">
      <w:pPr>
        <w:spacing w:line="360" w:lineRule="auto"/>
        <w:ind w:hanging="567"/>
        <w:rPr>
          <w:rFonts w:cs="Calibri"/>
          <w:sz w:val="24"/>
          <w:szCs w:val="24"/>
        </w:rPr>
      </w:pPr>
    </w:p>
    <w:p w:rsidR="003335AF" w:rsidRDefault="003335AF" w:rsidP="003335AF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3335AF" w:rsidRPr="00585F2B" w:rsidRDefault="003335AF" w:rsidP="003335AF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3335AF" w:rsidRDefault="003335AF" w:rsidP="003335AF"/>
    <w:p w:rsidR="003335AF" w:rsidRDefault="003335AF" w:rsidP="003335AF"/>
    <w:p w:rsidR="003335AF" w:rsidRDefault="003335AF" w:rsidP="003335AF"/>
    <w:p w:rsidR="003335AF" w:rsidRDefault="003335AF" w:rsidP="003335AF"/>
    <w:p w:rsidR="003335AF" w:rsidRDefault="003335AF" w:rsidP="003335AF"/>
    <w:p w:rsidR="003335AF" w:rsidRDefault="003335AF" w:rsidP="003335AF"/>
    <w:p w:rsidR="003335AF" w:rsidRDefault="003335AF" w:rsidP="003335AF"/>
    <w:p w:rsidR="003335AF" w:rsidRDefault="003335AF" w:rsidP="003335AF"/>
    <w:p w:rsidR="003335AF" w:rsidRDefault="003335AF" w:rsidP="003335AF"/>
    <w:p w:rsidR="005B4E54" w:rsidRDefault="005B4E54"/>
    <w:sectPr w:rsidR="005B4E54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B3C" w:rsidRDefault="00541B3C">
      <w:r>
        <w:separator/>
      </w:r>
    </w:p>
  </w:endnote>
  <w:endnote w:type="continuationSeparator" w:id="0">
    <w:p w:rsidR="00541B3C" w:rsidRDefault="0054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B3C" w:rsidRDefault="00541B3C">
      <w:r>
        <w:separator/>
      </w:r>
    </w:p>
  </w:footnote>
  <w:footnote w:type="continuationSeparator" w:id="0">
    <w:p w:rsidR="00541B3C" w:rsidRDefault="00541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41B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41B3C"/>
  <w:p w:rsidR="00A77230" w:rsidRDefault="00541B3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41B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AF"/>
    <w:rsid w:val="00130F35"/>
    <w:rsid w:val="003335AF"/>
    <w:rsid w:val="00541B3C"/>
    <w:rsid w:val="005B4E54"/>
    <w:rsid w:val="00A77230"/>
    <w:rsid w:val="00BC18A0"/>
    <w:rsid w:val="00D2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1A27B-C33F-4FF8-837D-3395630E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0F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F3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5</cp:revision>
  <cp:lastPrinted>2017-12-01T13:26:00Z</cp:lastPrinted>
  <dcterms:created xsi:type="dcterms:W3CDTF">2017-12-01T11:42:00Z</dcterms:created>
  <dcterms:modified xsi:type="dcterms:W3CDTF">2017-12-05T13:08:00Z</dcterms:modified>
</cp:coreProperties>
</file>