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119C" w:rsidRPr="00B7200C" w:rsidRDefault="0002119C" w:rsidP="0002119C">
      <w:pPr>
        <w:ind w:left="1418" w:right="1417"/>
        <w:rPr>
          <w:b/>
          <w:sz w:val="24"/>
          <w:szCs w:val="24"/>
        </w:rPr>
      </w:pPr>
      <w:r w:rsidRPr="00B7200C">
        <w:rPr>
          <w:b/>
          <w:sz w:val="24"/>
          <w:szCs w:val="24"/>
        </w:rPr>
        <w:t xml:space="preserve">INDICAÇÃO Nº </w:t>
      </w:r>
      <w:r w:rsidR="00B6767A">
        <w:rPr>
          <w:b/>
          <w:sz w:val="24"/>
          <w:szCs w:val="24"/>
        </w:rPr>
        <w:t>2671/2017</w:t>
      </w:r>
      <w:bookmarkStart w:id="0" w:name="_GoBack"/>
      <w:bookmarkEnd w:id="0"/>
    </w:p>
    <w:p w:rsidR="0002119C" w:rsidRPr="00DB5753" w:rsidRDefault="0002119C" w:rsidP="0002119C">
      <w:pPr>
        <w:ind w:left="2550" w:right="1417"/>
        <w:rPr>
          <w:b/>
          <w:sz w:val="24"/>
          <w:szCs w:val="24"/>
        </w:rPr>
      </w:pPr>
      <w:r>
        <w:rPr>
          <w:b/>
          <w:sz w:val="24"/>
          <w:szCs w:val="24"/>
        </w:rPr>
        <w:t xml:space="preserve">        </w:t>
      </w:r>
      <w:r w:rsidRPr="00585F2B">
        <w:rPr>
          <w:sz w:val="24"/>
          <w:szCs w:val="24"/>
        </w:rPr>
        <w:t xml:space="preserve">                                             </w:t>
      </w:r>
    </w:p>
    <w:p w:rsidR="0002119C" w:rsidRDefault="0002119C" w:rsidP="0002119C">
      <w:pPr>
        <w:jc w:val="both"/>
        <w:rPr>
          <w:rFonts w:cs="Calibri"/>
          <w:sz w:val="24"/>
          <w:szCs w:val="24"/>
        </w:rPr>
      </w:pPr>
      <w:r>
        <w:rPr>
          <w:rFonts w:cs="Calibri"/>
          <w:sz w:val="24"/>
          <w:szCs w:val="24"/>
        </w:rPr>
        <w:t xml:space="preserve">                      </w:t>
      </w:r>
    </w:p>
    <w:p w:rsidR="0002119C" w:rsidRDefault="0002119C" w:rsidP="0002119C">
      <w:pPr>
        <w:jc w:val="both"/>
        <w:rPr>
          <w:rFonts w:cs="Calibri"/>
          <w:b/>
          <w:sz w:val="24"/>
          <w:szCs w:val="24"/>
        </w:rPr>
      </w:pPr>
      <w:r>
        <w:rPr>
          <w:rFonts w:cs="Calibri"/>
          <w:sz w:val="24"/>
          <w:szCs w:val="24"/>
        </w:rPr>
        <w:t xml:space="preserve">                        </w:t>
      </w:r>
      <w:r w:rsidRPr="00585F2B">
        <w:rPr>
          <w:rFonts w:cs="Calibri"/>
          <w:sz w:val="24"/>
          <w:szCs w:val="24"/>
        </w:rPr>
        <w:t>Assunto</w:t>
      </w:r>
      <w:r w:rsidRPr="00791668">
        <w:rPr>
          <w:rFonts w:cs="Calibri"/>
          <w:b/>
          <w:sz w:val="24"/>
          <w:szCs w:val="24"/>
        </w:rPr>
        <w:t>:</w:t>
      </w:r>
      <w:r>
        <w:rPr>
          <w:rFonts w:cs="Calibri"/>
          <w:b/>
          <w:sz w:val="24"/>
          <w:szCs w:val="24"/>
        </w:rPr>
        <w:t xml:space="preserve"> </w:t>
      </w:r>
      <w:r>
        <w:rPr>
          <w:rFonts w:cs="Calibri"/>
          <w:b/>
          <w:i/>
          <w:sz w:val="24"/>
          <w:szCs w:val="24"/>
        </w:rPr>
        <w:t>S</w:t>
      </w:r>
      <w:r>
        <w:rPr>
          <w:rFonts w:cs="Calibri"/>
          <w:b/>
          <w:sz w:val="24"/>
          <w:szCs w:val="24"/>
        </w:rPr>
        <w:t>olicito aumento da ronda da Guarda Municipal no Bairro Jardim Fusussi, conforme esclarece.</w:t>
      </w:r>
    </w:p>
    <w:p w:rsidR="0002119C" w:rsidRPr="00D22A42" w:rsidRDefault="0002119C" w:rsidP="0002119C">
      <w:pPr>
        <w:jc w:val="both"/>
        <w:rPr>
          <w:rFonts w:cs="Calibri"/>
          <w:b/>
          <w:sz w:val="24"/>
          <w:szCs w:val="24"/>
        </w:rPr>
      </w:pPr>
    </w:p>
    <w:p w:rsidR="0002119C" w:rsidRPr="00585F2B" w:rsidRDefault="0002119C" w:rsidP="0002119C">
      <w:pPr>
        <w:spacing w:line="360" w:lineRule="auto"/>
        <w:jc w:val="both"/>
        <w:rPr>
          <w:rFonts w:cs="Calibri"/>
          <w:b/>
          <w:sz w:val="24"/>
          <w:szCs w:val="24"/>
        </w:rPr>
      </w:pPr>
    </w:p>
    <w:p w:rsidR="0002119C" w:rsidRDefault="0002119C" w:rsidP="0002119C">
      <w:pPr>
        <w:tabs>
          <w:tab w:val="left" w:pos="2694"/>
        </w:tabs>
        <w:spacing w:line="360" w:lineRule="auto"/>
        <w:ind w:left="1418" w:hanging="2269"/>
        <w:jc w:val="both"/>
        <w:rPr>
          <w:rFonts w:cs="Calibri"/>
          <w:b/>
          <w:sz w:val="24"/>
          <w:szCs w:val="24"/>
        </w:rPr>
      </w:pPr>
      <w:r>
        <w:rPr>
          <w:rFonts w:cs="Calibri"/>
          <w:b/>
          <w:sz w:val="24"/>
          <w:szCs w:val="24"/>
        </w:rPr>
        <w:t xml:space="preserve">                                     Senhor Presidente:</w:t>
      </w:r>
    </w:p>
    <w:p w:rsidR="0002119C" w:rsidRDefault="0002119C" w:rsidP="0002119C">
      <w:pPr>
        <w:tabs>
          <w:tab w:val="left" w:pos="2694"/>
        </w:tabs>
        <w:spacing w:line="360" w:lineRule="auto"/>
        <w:ind w:left="1418" w:hanging="2269"/>
        <w:jc w:val="both"/>
        <w:rPr>
          <w:rFonts w:cs="Calibri"/>
          <w:b/>
          <w:sz w:val="24"/>
          <w:szCs w:val="24"/>
        </w:rPr>
      </w:pPr>
    </w:p>
    <w:p w:rsidR="0002119C" w:rsidRDefault="0002119C" w:rsidP="0002119C">
      <w:pPr>
        <w:spacing w:line="360" w:lineRule="auto"/>
        <w:jc w:val="both"/>
        <w:rPr>
          <w:rFonts w:cs="Calibri"/>
          <w:sz w:val="24"/>
          <w:szCs w:val="24"/>
        </w:rPr>
      </w:pPr>
      <w:r>
        <w:rPr>
          <w:rFonts w:cs="Calibri"/>
          <w:b/>
          <w:sz w:val="24"/>
          <w:szCs w:val="24"/>
        </w:rPr>
        <w:t xml:space="preserve">                       CONSIDERANDO </w:t>
      </w:r>
      <w:r>
        <w:rPr>
          <w:rFonts w:cs="Calibri"/>
          <w:sz w:val="24"/>
          <w:szCs w:val="24"/>
        </w:rPr>
        <w:t>que os moradores procuraram este vereador pedindo aumento da ronda da Guarda Municipal no local, devido ao aumento de assaltos e violência no Bairro e tem observado pouca presença da Guarda Municipal no local.</w:t>
      </w:r>
    </w:p>
    <w:p w:rsidR="0002119C" w:rsidRDefault="0002119C" w:rsidP="0002119C">
      <w:pPr>
        <w:spacing w:line="360" w:lineRule="auto"/>
        <w:ind w:hanging="851"/>
        <w:jc w:val="both"/>
        <w:rPr>
          <w:rFonts w:cs="Calibri"/>
          <w:sz w:val="24"/>
          <w:szCs w:val="24"/>
        </w:rPr>
      </w:pPr>
    </w:p>
    <w:p w:rsidR="0002119C" w:rsidRDefault="0002119C" w:rsidP="0002119C">
      <w:pPr>
        <w:spacing w:line="360" w:lineRule="auto"/>
        <w:ind w:hanging="567"/>
        <w:jc w:val="both"/>
        <w:rPr>
          <w:rFonts w:cs="Calibri"/>
          <w:sz w:val="24"/>
          <w:szCs w:val="24"/>
        </w:rPr>
      </w:pPr>
      <w:r>
        <w:rPr>
          <w:b/>
          <w:sz w:val="24"/>
        </w:rPr>
        <w:t xml:space="preserve">                                 INDICO, </w:t>
      </w:r>
      <w:r>
        <w:rPr>
          <w:sz w:val="24"/>
        </w:rPr>
        <w:t>a</w:t>
      </w:r>
      <w:r>
        <w:rPr>
          <w:rFonts w:cs="Calibri"/>
          <w:sz w:val="24"/>
          <w:szCs w:val="24"/>
        </w:rPr>
        <w:t>o Senhor Prefeito Municipal, nos termos do Regimento Interno desta Casa de Leis, se digne determinar ao setor competente para estudos da possibilidade do aumento da ronda da Guarda Municipal no Bairro Jardim Fusussi.</w:t>
      </w:r>
    </w:p>
    <w:p w:rsidR="0002119C" w:rsidRDefault="0002119C" w:rsidP="0002119C">
      <w:pPr>
        <w:spacing w:line="360" w:lineRule="auto"/>
        <w:jc w:val="both"/>
        <w:rPr>
          <w:rFonts w:cs="Calibri"/>
          <w:sz w:val="24"/>
          <w:szCs w:val="24"/>
        </w:rPr>
      </w:pPr>
    </w:p>
    <w:p w:rsidR="0002119C" w:rsidRDefault="0002119C" w:rsidP="0002119C">
      <w:pPr>
        <w:spacing w:line="360" w:lineRule="auto"/>
        <w:jc w:val="both"/>
        <w:rPr>
          <w:rFonts w:cs="Calibri"/>
          <w:sz w:val="24"/>
          <w:szCs w:val="24"/>
        </w:rPr>
      </w:pPr>
    </w:p>
    <w:p w:rsidR="0002119C" w:rsidRDefault="0002119C" w:rsidP="0002119C">
      <w:pPr>
        <w:spacing w:line="360" w:lineRule="auto"/>
        <w:rPr>
          <w:rFonts w:cs="Calibri"/>
          <w:sz w:val="24"/>
          <w:szCs w:val="24"/>
        </w:rPr>
      </w:pPr>
      <w:r>
        <w:rPr>
          <w:rFonts w:cs="Calibri"/>
          <w:b/>
          <w:sz w:val="24"/>
          <w:szCs w:val="24"/>
        </w:rPr>
        <w:t xml:space="preserve">                        SALA DAS SESSÕES, </w:t>
      </w:r>
      <w:r w:rsidR="00943557">
        <w:rPr>
          <w:rFonts w:cs="Calibri"/>
          <w:sz w:val="24"/>
          <w:szCs w:val="24"/>
        </w:rPr>
        <w:t>13 de dezembro</w:t>
      </w:r>
      <w:r>
        <w:rPr>
          <w:rFonts w:cs="Calibri"/>
          <w:sz w:val="24"/>
          <w:szCs w:val="24"/>
        </w:rPr>
        <w:t xml:space="preserve"> de 2017. </w:t>
      </w:r>
    </w:p>
    <w:p w:rsidR="0002119C" w:rsidRDefault="0002119C" w:rsidP="0002119C">
      <w:pPr>
        <w:spacing w:line="360" w:lineRule="auto"/>
        <w:ind w:hanging="567"/>
        <w:rPr>
          <w:rFonts w:cs="Calibri"/>
          <w:sz w:val="24"/>
          <w:szCs w:val="24"/>
        </w:rPr>
      </w:pPr>
    </w:p>
    <w:p w:rsidR="0002119C" w:rsidRDefault="0002119C" w:rsidP="0002119C">
      <w:pPr>
        <w:spacing w:line="360" w:lineRule="auto"/>
        <w:ind w:hanging="567"/>
        <w:rPr>
          <w:rFonts w:cs="Calibri"/>
          <w:sz w:val="24"/>
          <w:szCs w:val="24"/>
        </w:rPr>
      </w:pPr>
    </w:p>
    <w:p w:rsidR="0002119C" w:rsidRDefault="0002119C" w:rsidP="0002119C">
      <w:pPr>
        <w:spacing w:line="360" w:lineRule="auto"/>
        <w:rPr>
          <w:rFonts w:cs="Calibri"/>
          <w:b/>
          <w:sz w:val="24"/>
          <w:szCs w:val="24"/>
        </w:rPr>
      </w:pPr>
      <w:r>
        <w:rPr>
          <w:rFonts w:cs="Calibri"/>
          <w:b/>
          <w:sz w:val="24"/>
          <w:szCs w:val="24"/>
        </w:rPr>
        <w:t xml:space="preserve">                                              FERNANDO SOARES</w:t>
      </w:r>
    </w:p>
    <w:p w:rsidR="0002119C" w:rsidRPr="00585F2B" w:rsidRDefault="0002119C" w:rsidP="0002119C">
      <w:pPr>
        <w:ind w:right="1417"/>
        <w:jc w:val="both"/>
        <w:rPr>
          <w:sz w:val="24"/>
          <w:szCs w:val="24"/>
        </w:rPr>
      </w:pPr>
      <w:r w:rsidRPr="00585F2B">
        <w:rPr>
          <w:sz w:val="24"/>
          <w:szCs w:val="24"/>
        </w:rPr>
        <w:t xml:space="preserve">                                                       Vereador PR</w:t>
      </w:r>
    </w:p>
    <w:p w:rsidR="0002119C" w:rsidRDefault="0002119C" w:rsidP="0002119C"/>
    <w:p w:rsidR="0002119C" w:rsidRDefault="0002119C" w:rsidP="0002119C"/>
    <w:p w:rsidR="0002119C" w:rsidRDefault="0002119C" w:rsidP="0002119C"/>
    <w:p w:rsidR="0002119C" w:rsidRDefault="0002119C" w:rsidP="0002119C"/>
    <w:p w:rsidR="0083574A" w:rsidRDefault="0083574A"/>
    <w:sectPr w:rsidR="0083574A" w:rsidSect="00FC25EE">
      <w:headerReference w:type="even" r:id="rId6"/>
      <w:headerReference w:type="default" r:id="rId7"/>
      <w:headerReference w:type="first" r:id="rId8"/>
      <w:pgSz w:w="11906" w:h="16838" w:code="9"/>
      <w:pgMar w:top="3402" w:right="85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4C39" w:rsidRDefault="00AA4C39">
      <w:r>
        <w:separator/>
      </w:r>
    </w:p>
  </w:endnote>
  <w:endnote w:type="continuationSeparator" w:id="0">
    <w:p w:rsidR="00AA4C39" w:rsidRDefault="00AA4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4C39" w:rsidRDefault="00AA4C39">
      <w:r>
        <w:separator/>
      </w:r>
    </w:p>
  </w:footnote>
  <w:footnote w:type="continuationSeparator" w:id="0">
    <w:p w:rsidR="00AA4C39" w:rsidRDefault="00AA4C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72B" w:rsidRDefault="00AA4C3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72B" w:rsidRDefault="00AA4C39"/>
  <w:p w:rsidR="007D2A4E" w:rsidRDefault="00AA4C39">
    <w:r>
      <w:rPr>
        <w:noProof/>
      </w:rPr>
      <w:drawing>
        <wp:anchor distT="0" distB="0" distL="114300" distR="114300" simplePos="0" relativeHeight="251658240" behindDoc="0" locked="0" layoutInCell="1" allowOverlap="1">
          <wp:simplePos x="0" y="0"/>
          <wp:positionH relativeFrom="page">
            <wp:align>right</wp:align>
          </wp:positionH>
          <wp:positionV relativeFrom="page">
            <wp:align>center</wp:align>
          </wp:positionV>
          <wp:extent cx="381040" cy="3019742"/>
          <wp:effectExtent l="0" t="0" r="0" b="0"/>
          <wp:wrapNone/>
          <wp:docPr id="1" name="Sino.Siscam.Desktop.Carimb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o.Siscam.Desktop.Carimbo"/>
                  <pic:cNvPicPr/>
                </pic:nvPicPr>
                <pic:blipFill>
                  <a:blip r:embed="rId1"/>
                  <a:stretch>
                    <a:fillRect/>
                  </a:stretch>
                </pic:blipFill>
                <pic:spPr>
                  <a:xfrm>
                    <a:off x="0" y="0"/>
                    <a:ext cx="381040" cy="3019742"/>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72B" w:rsidRDefault="00AA4C39"/>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19C"/>
    <w:rsid w:val="0002119C"/>
    <w:rsid w:val="007D2A4E"/>
    <w:rsid w:val="0083574A"/>
    <w:rsid w:val="00943557"/>
    <w:rsid w:val="00AA4C39"/>
    <w:rsid w:val="00B6767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7C7BDE-4CA3-4B36-9CDB-D532E4B16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119C"/>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155</Words>
  <Characters>840</Characters>
  <Application>Microsoft Office Word</Application>
  <DocSecurity>0</DocSecurity>
  <Lines>7</Lines>
  <Paragraphs>1</Paragraphs>
  <ScaleCrop>false</ScaleCrop>
  <Company/>
  <LinksUpToDate>false</LinksUpToDate>
  <CharactersWithSpaces>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Eduardo Medeiros</dc:creator>
  <cp:keywords/>
  <dc:description/>
  <cp:lastModifiedBy>Pedro Luis Lima Andre</cp:lastModifiedBy>
  <cp:revision>4</cp:revision>
  <dcterms:created xsi:type="dcterms:W3CDTF">2017-08-14T18:02:00Z</dcterms:created>
  <dcterms:modified xsi:type="dcterms:W3CDTF">2017-12-12T19:04:00Z</dcterms:modified>
</cp:coreProperties>
</file>