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B40E97">
        <w:rPr>
          <w:rFonts w:ascii="Times New Roman" w:hAnsi="Times New Roman"/>
          <w:sz w:val="24"/>
          <w:szCs w:val="24"/>
          <w:lang w:val="pt-BR"/>
        </w:rPr>
        <w:t xml:space="preserve"> 53/2018</w:t>
      </w:r>
      <w:bookmarkStart w:id="0" w:name="_GoBack"/>
      <w:bookmarkEnd w:id="0"/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operação mata mato em toda a extensão da </w:t>
      </w:r>
      <w:r w:rsidR="00284E8E">
        <w:rPr>
          <w:sz w:val="24"/>
        </w:rPr>
        <w:t>Avenida João Furtado Gouveia Sobrinho</w:t>
      </w:r>
      <w:r w:rsidR="007E16CB">
        <w:rPr>
          <w:sz w:val="24"/>
        </w:rPr>
        <w:t>, n</w:t>
      </w:r>
      <w:r w:rsidR="00284E8E">
        <w:rPr>
          <w:sz w:val="24"/>
        </w:rPr>
        <w:t>o Alto Santa Cruz</w:t>
      </w:r>
      <w:r w:rsidR="007E16CB" w:rsidRPr="007E16CB">
        <w:rPr>
          <w:color w:val="000000"/>
          <w:sz w:val="24"/>
          <w:szCs w:val="24"/>
        </w:rPr>
        <w:t>, conforme espec</w:t>
      </w:r>
      <w:r w:rsidR="00284E8E">
        <w:rPr>
          <w:color w:val="000000"/>
          <w:sz w:val="24"/>
          <w:szCs w:val="24"/>
        </w:rPr>
        <w:t>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execução de operação mata mato</w:t>
      </w:r>
      <w:r>
        <w:rPr>
          <w:rFonts w:ascii="Times New Roman" w:hAnsi="Times New Roman"/>
          <w:sz w:val="24"/>
          <w:lang w:val="pt-BR"/>
        </w:rPr>
        <w:t xml:space="preserve"> em toda a extensão da </w:t>
      </w:r>
      <w:r w:rsidR="00284E8E" w:rsidRPr="00284E8E">
        <w:rPr>
          <w:rFonts w:ascii="Times New Roman" w:hAnsi="Times New Roman"/>
          <w:sz w:val="24"/>
        </w:rPr>
        <w:t>Avenida João Furtado Gouveia Sobrinho, no Alto Santa Cruz</w:t>
      </w:r>
      <w:r>
        <w:rPr>
          <w:rFonts w:ascii="Times New Roman" w:hAnsi="Times New Roman"/>
          <w:sz w:val="24"/>
          <w:szCs w:val="24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 xml:space="preserve">do local,  uma vez que o mato já está avançando sobre a própria rua, </w:t>
      </w:r>
      <w:r w:rsidR="00272117">
        <w:rPr>
          <w:rFonts w:ascii="Times New Roman" w:hAnsi="Times New Roman"/>
          <w:sz w:val="24"/>
          <w:szCs w:val="24"/>
          <w:lang w:val="pt-BR"/>
        </w:rPr>
        <w:t xml:space="preserve">propiciando a criação de insetos e </w:t>
      </w:r>
      <w:r>
        <w:rPr>
          <w:rFonts w:ascii="Times New Roman" w:hAnsi="Times New Roman"/>
          <w:sz w:val="24"/>
          <w:szCs w:val="24"/>
          <w:lang w:val="pt-BR"/>
        </w:rPr>
        <w:t>apariç</w:t>
      </w:r>
      <w:r w:rsidR="00272117">
        <w:rPr>
          <w:rFonts w:ascii="Times New Roman" w:hAnsi="Times New Roman"/>
          <w:sz w:val="24"/>
          <w:szCs w:val="24"/>
          <w:lang w:val="pt-BR"/>
        </w:rPr>
        <w:t>ão</w:t>
      </w:r>
      <w:r>
        <w:rPr>
          <w:rFonts w:ascii="Times New Roman" w:hAnsi="Times New Roman"/>
          <w:sz w:val="24"/>
          <w:szCs w:val="24"/>
          <w:lang w:val="pt-BR"/>
        </w:rPr>
        <w:t xml:space="preserve"> de animais peçonhentos, ocasion</w:t>
      </w:r>
      <w:r w:rsidR="00D43087">
        <w:rPr>
          <w:rFonts w:ascii="Times New Roman" w:hAnsi="Times New Roman"/>
          <w:sz w:val="24"/>
          <w:szCs w:val="24"/>
          <w:lang w:val="pt-BR"/>
        </w:rPr>
        <w:t>ando um risco a população local.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D43087">
        <w:rPr>
          <w:sz w:val="24"/>
          <w:szCs w:val="24"/>
        </w:rPr>
        <w:t>0</w:t>
      </w:r>
      <w:r w:rsidR="00284E8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284E8E">
        <w:rPr>
          <w:sz w:val="24"/>
          <w:szCs w:val="24"/>
        </w:rPr>
        <w:t>janeiro</w:t>
      </w:r>
      <w:r w:rsidR="00272117">
        <w:rPr>
          <w:sz w:val="24"/>
          <w:szCs w:val="24"/>
        </w:rPr>
        <w:t xml:space="preserve"> de 201</w:t>
      </w:r>
      <w:r w:rsidR="00284E8E">
        <w:rPr>
          <w:sz w:val="24"/>
          <w:szCs w:val="24"/>
        </w:rPr>
        <w:t>8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Pr="008D4B6B" w:rsidRDefault="00D43087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BE" w:rsidRDefault="00A14CBE">
      <w:r>
        <w:separator/>
      </w:r>
    </w:p>
  </w:endnote>
  <w:endnote w:type="continuationSeparator" w:id="0">
    <w:p w:rsidR="00A14CBE" w:rsidRDefault="00A1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BE" w:rsidRDefault="00A14CBE">
      <w:r>
        <w:separator/>
      </w:r>
    </w:p>
  </w:footnote>
  <w:footnote w:type="continuationSeparator" w:id="0">
    <w:p w:rsidR="00A14CBE" w:rsidRDefault="00A1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454" w:rsidRDefault="00A14C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40E02"/>
    <w:rsid w:val="000E5FB3"/>
    <w:rsid w:val="00272117"/>
    <w:rsid w:val="00284E8E"/>
    <w:rsid w:val="0043004F"/>
    <w:rsid w:val="00487115"/>
    <w:rsid w:val="00490C72"/>
    <w:rsid w:val="004D4FD6"/>
    <w:rsid w:val="00512940"/>
    <w:rsid w:val="005A53DA"/>
    <w:rsid w:val="007B1334"/>
    <w:rsid w:val="007E16CB"/>
    <w:rsid w:val="00816AC2"/>
    <w:rsid w:val="008D4B6B"/>
    <w:rsid w:val="009D2974"/>
    <w:rsid w:val="009F39C1"/>
    <w:rsid w:val="00A032C1"/>
    <w:rsid w:val="00A14CBE"/>
    <w:rsid w:val="00A8604F"/>
    <w:rsid w:val="00AF381A"/>
    <w:rsid w:val="00B064AD"/>
    <w:rsid w:val="00B40E97"/>
    <w:rsid w:val="00B43450"/>
    <w:rsid w:val="00C05454"/>
    <w:rsid w:val="00C44007"/>
    <w:rsid w:val="00C6615C"/>
    <w:rsid w:val="00D43087"/>
    <w:rsid w:val="00D84D5C"/>
    <w:rsid w:val="00E9260E"/>
    <w:rsid w:val="00E95B31"/>
    <w:rsid w:val="00EA33C5"/>
    <w:rsid w:val="00EC3C93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4</cp:revision>
  <cp:lastPrinted>2001-05-24T11:31:00Z</cp:lastPrinted>
  <dcterms:created xsi:type="dcterms:W3CDTF">2018-01-12T13:35:00Z</dcterms:created>
  <dcterms:modified xsi:type="dcterms:W3CDTF">2018-02-06T17:04:00Z</dcterms:modified>
</cp:coreProperties>
</file>