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DE73D3">
        <w:rPr>
          <w:rFonts w:ascii="Times New Roman" w:hAnsi="Times New Roman" w:cs="Times New Roman"/>
          <w:b/>
          <w:sz w:val="24"/>
          <w:szCs w:val="24"/>
        </w:rPr>
        <w:t xml:space="preserve"> 66/2018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uma Operação Tapa Buracos </w:t>
      </w:r>
      <w:r w:rsidR="00322D15">
        <w:rPr>
          <w:rFonts w:ascii="Times New Roman" w:hAnsi="Times New Roman" w:cs="Times New Roman"/>
          <w:b/>
          <w:sz w:val="24"/>
          <w:szCs w:val="24"/>
        </w:rPr>
        <w:t>na Rua Rosalina Castro de Lima</w:t>
      </w:r>
      <w:r w:rsidR="00007E39">
        <w:rPr>
          <w:rFonts w:ascii="Times New Roman" w:hAnsi="Times New Roman" w:cs="Times New Roman"/>
          <w:b/>
          <w:sz w:val="24"/>
          <w:szCs w:val="24"/>
        </w:rPr>
        <w:t>,</w:t>
      </w:r>
      <w:r w:rsidR="00C11C73">
        <w:rPr>
          <w:rFonts w:ascii="Times New Roman" w:hAnsi="Times New Roman" w:cs="Times New Roman"/>
          <w:b/>
          <w:sz w:val="24"/>
          <w:szCs w:val="24"/>
        </w:rPr>
        <w:t xml:space="preserve"> em </w:t>
      </w:r>
      <w:r w:rsidR="00322D15">
        <w:rPr>
          <w:rFonts w:ascii="Times New Roman" w:hAnsi="Times New Roman" w:cs="Times New Roman"/>
          <w:b/>
          <w:sz w:val="24"/>
          <w:szCs w:val="24"/>
        </w:rPr>
        <w:t>toda sua extensão, no Bairro Cidade Jardim</w:t>
      </w:r>
      <w:r w:rsidR="00F80189">
        <w:rPr>
          <w:rFonts w:ascii="Times New Roman" w:hAnsi="Times New Roman" w:cs="Times New Roman"/>
          <w:b/>
          <w:sz w:val="24"/>
          <w:szCs w:val="24"/>
        </w:rPr>
        <w:t>,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F80189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="0006522F">
        <w:rPr>
          <w:rFonts w:ascii="Times New Roman" w:hAnsi="Times New Roman" w:cs="Times New Roman"/>
          <w:sz w:val="24"/>
          <w:szCs w:val="24"/>
        </w:rPr>
        <w:t>uma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operação tapa buracos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C11C73" w:rsidRPr="00C11C73">
        <w:rPr>
          <w:rFonts w:ascii="Times New Roman" w:hAnsi="Times New Roman" w:cs="Times New Roman"/>
          <w:sz w:val="24"/>
          <w:szCs w:val="24"/>
        </w:rPr>
        <w:t>na Rua</w:t>
      </w:r>
      <w:r w:rsidR="00F80189">
        <w:rPr>
          <w:rFonts w:ascii="Times New Roman" w:hAnsi="Times New Roman" w:cs="Times New Roman"/>
          <w:sz w:val="24"/>
          <w:szCs w:val="24"/>
        </w:rPr>
        <w:t xml:space="preserve"> </w:t>
      </w:r>
      <w:r w:rsidR="00322D15">
        <w:rPr>
          <w:rFonts w:ascii="Times New Roman" w:hAnsi="Times New Roman" w:cs="Times New Roman"/>
          <w:sz w:val="24"/>
          <w:szCs w:val="24"/>
        </w:rPr>
        <w:t>Rosalina Castro de Lima</w:t>
      </w:r>
      <w:r w:rsidR="00F80189" w:rsidRPr="00F80189">
        <w:rPr>
          <w:rFonts w:ascii="Times New Roman" w:hAnsi="Times New Roman" w:cs="Times New Roman"/>
          <w:sz w:val="24"/>
          <w:szCs w:val="24"/>
        </w:rPr>
        <w:t xml:space="preserve">, em </w:t>
      </w:r>
      <w:r w:rsidR="00322D15">
        <w:rPr>
          <w:rFonts w:ascii="Times New Roman" w:hAnsi="Times New Roman" w:cs="Times New Roman"/>
          <w:sz w:val="24"/>
          <w:szCs w:val="24"/>
        </w:rPr>
        <w:t>toda sua extensão, no Bairro Cidade Jardim</w:t>
      </w:r>
      <w:r w:rsidR="00F80189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1901E4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 w:rsidR="00C11C73">
        <w:rPr>
          <w:rFonts w:ascii="Times New Roman" w:hAnsi="Times New Roman" w:cs="Times New Roman"/>
          <w:sz w:val="24"/>
          <w:szCs w:val="24"/>
        </w:rPr>
        <w:t xml:space="preserve"> pois os moradores daquela </w:t>
      </w:r>
      <w:r w:rsidR="001901E4">
        <w:rPr>
          <w:rFonts w:ascii="Times New Roman" w:hAnsi="Times New Roman" w:cs="Times New Roman"/>
          <w:sz w:val="24"/>
          <w:szCs w:val="24"/>
        </w:rPr>
        <w:t>r</w:t>
      </w:r>
      <w:r w:rsidR="00C11C73">
        <w:rPr>
          <w:rFonts w:ascii="Times New Roman" w:hAnsi="Times New Roman" w:cs="Times New Roman"/>
          <w:sz w:val="24"/>
          <w:szCs w:val="24"/>
        </w:rPr>
        <w:t>ua procuraram este vereador, para reclamar do</w:t>
      </w:r>
      <w:r w:rsidR="00F80189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buraco</w:t>
      </w:r>
      <w:r w:rsidR="00F80189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enorme</w:t>
      </w:r>
      <w:r w:rsidR="00F80189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existente</w:t>
      </w:r>
      <w:r w:rsidR="00F80189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, que coloca em risco os transeuntes </w:t>
      </w:r>
      <w:r w:rsidR="002A610B">
        <w:rPr>
          <w:rFonts w:ascii="Times New Roman" w:hAnsi="Times New Roman" w:cs="Times New Roman"/>
          <w:sz w:val="24"/>
          <w:szCs w:val="24"/>
        </w:rPr>
        <w:t>e veículos que por ali t</w:t>
      </w:r>
      <w:r w:rsidR="008E0569">
        <w:rPr>
          <w:rFonts w:ascii="Times New Roman" w:hAnsi="Times New Roman" w:cs="Times New Roman"/>
          <w:sz w:val="24"/>
          <w:szCs w:val="24"/>
        </w:rPr>
        <w:t>rafegam</w:t>
      </w:r>
      <w:r w:rsidR="002A610B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22D15">
        <w:rPr>
          <w:rFonts w:ascii="Times New Roman" w:hAnsi="Times New Roman" w:cs="Times New Roman"/>
          <w:sz w:val="24"/>
          <w:szCs w:val="24"/>
        </w:rPr>
        <w:t>02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de </w:t>
      </w:r>
      <w:r w:rsidR="00322D15">
        <w:rPr>
          <w:rFonts w:ascii="Times New Roman" w:hAnsi="Times New Roman" w:cs="Times New Roman"/>
          <w:sz w:val="24"/>
          <w:szCs w:val="24"/>
        </w:rPr>
        <w:t>fevereiro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217" w:rsidRDefault="00E56217" w:rsidP="00595AC7">
      <w:pPr>
        <w:spacing w:after="0" w:line="240" w:lineRule="auto"/>
      </w:pPr>
      <w:r>
        <w:separator/>
      </w:r>
    </w:p>
  </w:endnote>
  <w:endnote w:type="continuationSeparator" w:id="0">
    <w:p w:rsidR="00E56217" w:rsidRDefault="00E56217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217" w:rsidRDefault="00E56217" w:rsidP="00595AC7">
      <w:pPr>
        <w:spacing w:after="0" w:line="240" w:lineRule="auto"/>
      </w:pPr>
      <w:r>
        <w:separator/>
      </w:r>
    </w:p>
  </w:footnote>
  <w:footnote w:type="continuationSeparator" w:id="0">
    <w:p w:rsidR="00E56217" w:rsidRDefault="00E56217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5621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56217"/>
  <w:p w:rsidR="007C5270" w:rsidRDefault="00E5621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5621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07E39"/>
    <w:rsid w:val="0006522F"/>
    <w:rsid w:val="001901E4"/>
    <w:rsid w:val="001D43FB"/>
    <w:rsid w:val="002226C0"/>
    <w:rsid w:val="00227692"/>
    <w:rsid w:val="0023682A"/>
    <w:rsid w:val="00290978"/>
    <w:rsid w:val="002A610B"/>
    <w:rsid w:val="002C5CEC"/>
    <w:rsid w:val="00322D15"/>
    <w:rsid w:val="003B60F4"/>
    <w:rsid w:val="00464306"/>
    <w:rsid w:val="00566FDF"/>
    <w:rsid w:val="00595AC7"/>
    <w:rsid w:val="00674249"/>
    <w:rsid w:val="007747CD"/>
    <w:rsid w:val="007C5270"/>
    <w:rsid w:val="008E0569"/>
    <w:rsid w:val="009051E1"/>
    <w:rsid w:val="00922312"/>
    <w:rsid w:val="0098083C"/>
    <w:rsid w:val="00B443A3"/>
    <w:rsid w:val="00BD21E4"/>
    <w:rsid w:val="00BF700D"/>
    <w:rsid w:val="00C11C73"/>
    <w:rsid w:val="00C95FBA"/>
    <w:rsid w:val="00D3124D"/>
    <w:rsid w:val="00D51567"/>
    <w:rsid w:val="00DE73D3"/>
    <w:rsid w:val="00E56217"/>
    <w:rsid w:val="00E727CF"/>
    <w:rsid w:val="00EA1687"/>
    <w:rsid w:val="00ED76B9"/>
    <w:rsid w:val="00EF2EC8"/>
    <w:rsid w:val="00F8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2018-02-02T17:54:00Z</dcterms:created>
  <dcterms:modified xsi:type="dcterms:W3CDTF">2018-02-06T17:46:00Z</dcterms:modified>
</cp:coreProperties>
</file>