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1985"/>
          <w:tab w:val="center" w:pos="3827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INDICAÇÃO Nº                </w:t>
      </w: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bookmarkStart w:id="0" w:name="_GoBack"/>
      <w:r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execução de poda de arvore na Rua Manoel Vergílio de Almeida próximo ao número 117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no Bairro Jardim Maria</w:t>
      </w:r>
      <w:r>
        <w:rPr>
          <w:b/>
          <w:sz w:val="24"/>
          <w:szCs w:val="24"/>
        </w:rPr>
        <w:t xml:space="preserve"> conforme especifica</w:t>
      </w:r>
      <w:bookmarkEnd w:id="0"/>
      <w:r>
        <w:rPr>
          <w:b/>
          <w:sz w:val="24"/>
          <w:szCs w:val="24"/>
        </w:rPr>
        <w:t xml:space="preserve">. </w:t>
      </w:r>
    </w:p>
    <w:p w:rsidR="003A7AB9" w:rsidRDefault="003A7AB9" w:rsidP="003A7AB9">
      <w:pPr>
        <w:ind w:firstLine="1418"/>
        <w:jc w:val="both"/>
        <w:rPr>
          <w:b/>
          <w:sz w:val="24"/>
          <w:szCs w:val="24"/>
        </w:rPr>
      </w:pP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3A7AB9" w:rsidRDefault="003A7AB9" w:rsidP="003A7AB9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3A7AB9">
        <w:rPr>
          <w:sz w:val="24"/>
          <w:szCs w:val="24"/>
        </w:rPr>
        <w:t>que no local encontra-se uma arvore de grande porte, causando transtorno, pois devido suas ramificações estão atrapalhando o passeio público (calçada), bem como o muro da residência de número 117.</w:t>
      </w:r>
    </w:p>
    <w:p w:rsidR="003A7AB9" w:rsidRPr="003A7AB9" w:rsidRDefault="003A7AB9" w:rsidP="003A7AB9">
      <w:pPr>
        <w:spacing w:line="276" w:lineRule="auto"/>
        <w:ind w:firstLine="1418"/>
        <w:jc w:val="both"/>
        <w:rPr>
          <w:sz w:val="24"/>
          <w:szCs w:val="24"/>
        </w:rPr>
      </w:pPr>
    </w:p>
    <w:p w:rsidR="003A7AB9" w:rsidRDefault="003A7AB9" w:rsidP="003A7AB9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2"/>
        </w:rPr>
        <w:t>INDICO</w:t>
      </w:r>
      <w:r>
        <w:rPr>
          <w:sz w:val="24"/>
          <w:szCs w:val="22"/>
        </w:rPr>
        <w:t xml:space="preserve">, nos termos do Regimento Interno desta Casa de Leis, ao Senhor Prefeito Municipal, que se digne em determinar ao setor </w:t>
      </w:r>
      <w:r>
        <w:rPr>
          <w:sz w:val="24"/>
          <w:szCs w:val="24"/>
        </w:rPr>
        <w:t xml:space="preserve">competente da Administração, providências para </w:t>
      </w:r>
      <w:r>
        <w:rPr>
          <w:sz w:val="24"/>
          <w:szCs w:val="24"/>
        </w:rPr>
        <w:t>que seja executada a poda da referida arvore no menor tempo possível.</w:t>
      </w: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spacing w:line="276" w:lineRule="auto"/>
        <w:jc w:val="both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 de fevereiro de 2018.</w:t>
      </w: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:rsidR="003A7AB9" w:rsidRDefault="003A7AB9" w:rsidP="003A7AB9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Vereador- PR</w:t>
      </w:r>
    </w:p>
    <w:p w:rsidR="007075AD" w:rsidRDefault="007075AD"/>
    <w:sectPr w:rsidR="007075AD">
      <w:pgSz w:w="11906" w:h="16838"/>
      <w:pgMar w:top="1417" w:right="1701" w:bottom="1417" w:left="1701" w:header="708" w:footer="708" w:gutter="0"/>
      <w:cols w:space="708"/>
      <w:docGrid w:linePitch="360"/>
      <w:headerReference w:type="default" r:id="R52fccfca9a804283"/>
      <w:headerReference w:type="even" r:id="R9ac0a5f022934f70"/>
      <w:headerReference w:type="first" r:id="Rfb42a6677da54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5dd3c84c9ad471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9"/>
    <w:rsid w:val="003A7AB9"/>
    <w:rsid w:val="0070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C2C6A-2D0B-4811-928E-2E8D88C5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2fccfca9a804283" /><Relationship Type="http://schemas.openxmlformats.org/officeDocument/2006/relationships/header" Target="/word/header2.xml" Id="R9ac0a5f022934f70" /><Relationship Type="http://schemas.openxmlformats.org/officeDocument/2006/relationships/header" Target="/word/header3.xml" Id="Rfb42a6677da54458" /><Relationship Type="http://schemas.openxmlformats.org/officeDocument/2006/relationships/image" Target="/word/media/1b227304-c788-4fe1-a4a8-6d302f60041b.png" Id="R57c278e81a784f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b227304-c788-4fe1-a4a8-6d302f60041b.png" Id="Rd5dd3c84c9ad47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1</cp:revision>
  <dcterms:created xsi:type="dcterms:W3CDTF">2018-02-06T12:27:00Z</dcterms:created>
  <dcterms:modified xsi:type="dcterms:W3CDTF">2018-02-06T12:35:00Z</dcterms:modified>
</cp:coreProperties>
</file>