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55FC7">
        <w:rPr>
          <w:rFonts w:ascii="Times New Roman" w:hAnsi="Times New Roman" w:cs="Times New Roman"/>
          <w:b/>
          <w:sz w:val="24"/>
          <w:szCs w:val="24"/>
        </w:rPr>
        <w:t xml:space="preserve"> 121/2018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3FB" w:rsidRDefault="00595AC7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D3124D">
        <w:rPr>
          <w:rFonts w:ascii="Times New Roman" w:hAnsi="Times New Roman" w:cs="Times New Roman"/>
          <w:b/>
          <w:sz w:val="24"/>
          <w:szCs w:val="24"/>
        </w:rPr>
        <w:t xml:space="preserve">proceda 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uma Operação Tapa Buracos </w:t>
      </w:r>
      <w:r w:rsidR="005C0EC2">
        <w:rPr>
          <w:rFonts w:ascii="Times New Roman" w:hAnsi="Times New Roman" w:cs="Times New Roman"/>
          <w:b/>
          <w:sz w:val="24"/>
          <w:szCs w:val="24"/>
        </w:rPr>
        <w:t>na Rua Benedito Muttom</w:t>
      </w:r>
      <w:r w:rsidR="00007E39">
        <w:rPr>
          <w:rFonts w:ascii="Times New Roman" w:hAnsi="Times New Roman" w:cs="Times New Roman"/>
          <w:b/>
          <w:sz w:val="24"/>
          <w:szCs w:val="24"/>
        </w:rPr>
        <w:t>,</w:t>
      </w:r>
      <w:r w:rsidR="005C0EC2">
        <w:rPr>
          <w:rFonts w:ascii="Times New Roman" w:hAnsi="Times New Roman" w:cs="Times New Roman"/>
          <w:b/>
          <w:sz w:val="24"/>
          <w:szCs w:val="24"/>
        </w:rPr>
        <w:t xml:space="preserve"> próximo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 ao nº </w:t>
      </w:r>
      <w:r w:rsidR="005C0EC2">
        <w:rPr>
          <w:rFonts w:ascii="Times New Roman" w:hAnsi="Times New Roman" w:cs="Times New Roman"/>
          <w:b/>
          <w:sz w:val="24"/>
          <w:szCs w:val="24"/>
        </w:rPr>
        <w:t>130</w:t>
      </w:r>
      <w:r w:rsidR="00C11C73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5C0EC2">
        <w:rPr>
          <w:rFonts w:ascii="Times New Roman" w:hAnsi="Times New Roman" w:cs="Times New Roman"/>
          <w:b/>
          <w:sz w:val="24"/>
          <w:szCs w:val="24"/>
        </w:rPr>
        <w:t>Central Park I</w:t>
      </w:r>
      <w:r w:rsidR="00FB3EB2">
        <w:rPr>
          <w:rFonts w:ascii="Times New Roman" w:hAnsi="Times New Roman" w:cs="Times New Roman"/>
          <w:b/>
          <w:sz w:val="24"/>
          <w:szCs w:val="24"/>
        </w:rPr>
        <w:t>,</w:t>
      </w:r>
      <w:r w:rsidR="00007E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b/>
          <w:sz w:val="24"/>
          <w:szCs w:val="24"/>
        </w:rPr>
        <w:t>co</w:t>
      </w:r>
      <w:r w:rsidR="00007E39">
        <w:rPr>
          <w:rFonts w:ascii="Times New Roman" w:hAnsi="Times New Roman" w:cs="Times New Roman"/>
          <w:b/>
          <w:sz w:val="24"/>
          <w:szCs w:val="24"/>
        </w:rPr>
        <w:t>nforme</w:t>
      </w:r>
      <w:r w:rsidR="0006522F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2C5CEC" w:rsidRDefault="002C5CEC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D43FB" w:rsidRDefault="00E727CF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determinar ao setor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competente da Prefeitura Municipal </w:t>
      </w:r>
      <w:r w:rsidR="0006522F">
        <w:rPr>
          <w:rFonts w:ascii="Times New Roman" w:hAnsi="Times New Roman" w:cs="Times New Roman"/>
          <w:sz w:val="24"/>
          <w:szCs w:val="24"/>
        </w:rPr>
        <w:t>uma</w:t>
      </w:r>
      <w:r w:rsidR="001D43FB" w:rsidRPr="001D43FB">
        <w:rPr>
          <w:rFonts w:ascii="Times New Roman" w:hAnsi="Times New Roman" w:cs="Times New Roman"/>
          <w:sz w:val="24"/>
          <w:szCs w:val="24"/>
        </w:rPr>
        <w:t xml:space="preserve"> </w:t>
      </w:r>
      <w:r w:rsidR="0006522F">
        <w:rPr>
          <w:rFonts w:ascii="Times New Roman" w:hAnsi="Times New Roman" w:cs="Times New Roman"/>
          <w:sz w:val="24"/>
          <w:szCs w:val="24"/>
        </w:rPr>
        <w:t>operação tapa buracos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C11C73" w:rsidRPr="00C11C73">
        <w:rPr>
          <w:rFonts w:ascii="Times New Roman" w:hAnsi="Times New Roman" w:cs="Times New Roman"/>
          <w:sz w:val="24"/>
          <w:szCs w:val="24"/>
        </w:rPr>
        <w:t>na</w:t>
      </w:r>
      <w:r w:rsidR="005C0EC2">
        <w:rPr>
          <w:rFonts w:ascii="Times New Roman" w:hAnsi="Times New Roman" w:cs="Times New Roman"/>
          <w:sz w:val="24"/>
          <w:szCs w:val="24"/>
        </w:rPr>
        <w:t xml:space="preserve"> Rua Benedito Muttom, próximo</w:t>
      </w:r>
      <w:r w:rsidR="000A7E15" w:rsidRPr="000A7E15">
        <w:rPr>
          <w:rFonts w:ascii="Times New Roman" w:hAnsi="Times New Roman" w:cs="Times New Roman"/>
          <w:sz w:val="24"/>
          <w:szCs w:val="24"/>
        </w:rPr>
        <w:t xml:space="preserve"> ao nº </w:t>
      </w:r>
      <w:r w:rsidR="005C0EC2">
        <w:rPr>
          <w:rFonts w:ascii="Times New Roman" w:hAnsi="Times New Roman" w:cs="Times New Roman"/>
          <w:sz w:val="24"/>
          <w:szCs w:val="24"/>
        </w:rPr>
        <w:t>130, no Bairro Central Park I</w:t>
      </w:r>
      <w:r w:rsidR="00C11C73">
        <w:rPr>
          <w:rFonts w:ascii="Times New Roman" w:hAnsi="Times New Roman" w:cs="Times New Roman"/>
          <w:sz w:val="24"/>
          <w:szCs w:val="24"/>
        </w:rPr>
        <w:t>.</w:t>
      </w:r>
    </w:p>
    <w:p w:rsidR="00E727CF" w:rsidRPr="0006522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</w:t>
      </w:r>
      <w:r w:rsidRPr="0006522F">
        <w:rPr>
          <w:rFonts w:ascii="Times New Roman" w:hAnsi="Times New Roman" w:cs="Times New Roman"/>
          <w:sz w:val="24"/>
          <w:szCs w:val="24"/>
        </w:rPr>
        <w:t>,</w:t>
      </w:r>
      <w:r w:rsidR="001D39BD">
        <w:rPr>
          <w:rFonts w:ascii="Times New Roman" w:hAnsi="Times New Roman" w:cs="Times New Roman"/>
          <w:sz w:val="24"/>
          <w:szCs w:val="24"/>
        </w:rPr>
        <w:t xml:space="preserve"> preventiva e de segurança,</w:t>
      </w:r>
      <w:r w:rsidR="00C11C73">
        <w:rPr>
          <w:rFonts w:ascii="Times New Roman" w:hAnsi="Times New Roman" w:cs="Times New Roman"/>
          <w:sz w:val="24"/>
          <w:szCs w:val="24"/>
        </w:rPr>
        <w:t xml:space="preserve"> pois os moradores daquela </w:t>
      </w:r>
      <w:r w:rsidR="00FB3EB2">
        <w:rPr>
          <w:rFonts w:ascii="Times New Roman" w:hAnsi="Times New Roman" w:cs="Times New Roman"/>
          <w:sz w:val="24"/>
          <w:szCs w:val="24"/>
        </w:rPr>
        <w:t>r</w:t>
      </w:r>
      <w:r w:rsidR="00C11C73">
        <w:rPr>
          <w:rFonts w:ascii="Times New Roman" w:hAnsi="Times New Roman" w:cs="Times New Roman"/>
          <w:sz w:val="24"/>
          <w:szCs w:val="24"/>
        </w:rPr>
        <w:t xml:space="preserve">ua procuraram este vereador, para reclamar do buraco enorme existente, que coloca em risco os transeuntes </w:t>
      </w:r>
      <w:r w:rsidR="000A7E15">
        <w:rPr>
          <w:rFonts w:ascii="Times New Roman" w:hAnsi="Times New Roman" w:cs="Times New Roman"/>
          <w:sz w:val="24"/>
          <w:szCs w:val="24"/>
        </w:rPr>
        <w:t>e veículos que por ali trafegam.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</w:t>
      </w:r>
      <w:r w:rsidR="0006522F">
        <w:rPr>
          <w:rFonts w:ascii="Times New Roman" w:hAnsi="Times New Roman" w:cs="Times New Roman"/>
          <w:sz w:val="24"/>
          <w:szCs w:val="24"/>
        </w:rPr>
        <w:t>s</w:t>
      </w:r>
      <w:r w:rsidR="00E727CF">
        <w:rPr>
          <w:rFonts w:ascii="Times New Roman" w:hAnsi="Times New Roman" w:cs="Times New Roman"/>
          <w:sz w:val="24"/>
          <w:szCs w:val="24"/>
        </w:rPr>
        <w:t xml:space="preserve"> morador</w:t>
      </w:r>
      <w:r w:rsidR="0006522F">
        <w:rPr>
          <w:rFonts w:ascii="Times New Roman" w:hAnsi="Times New Roman" w:cs="Times New Roman"/>
          <w:sz w:val="24"/>
          <w:szCs w:val="24"/>
        </w:rPr>
        <w:t>es</w:t>
      </w:r>
      <w:r w:rsidR="00E727CF">
        <w:rPr>
          <w:rFonts w:ascii="Times New Roman" w:hAnsi="Times New Roman" w:cs="Times New Roman"/>
          <w:sz w:val="24"/>
          <w:szCs w:val="24"/>
        </w:rPr>
        <w:t>, que anseia</w:t>
      </w:r>
      <w:r w:rsidR="0006522F">
        <w:rPr>
          <w:rFonts w:ascii="Times New Roman" w:hAnsi="Times New Roman" w:cs="Times New Roman"/>
          <w:sz w:val="24"/>
          <w:szCs w:val="24"/>
        </w:rPr>
        <w:t>m</w:t>
      </w:r>
      <w:r w:rsidR="00E727CF">
        <w:rPr>
          <w:rFonts w:ascii="Times New Roman" w:hAnsi="Times New Roman" w:cs="Times New Roman"/>
          <w:sz w:val="24"/>
          <w:szCs w:val="24"/>
        </w:rPr>
        <w:t xml:space="preserve">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0EC2">
        <w:rPr>
          <w:rFonts w:ascii="Times New Roman" w:hAnsi="Times New Roman" w:cs="Times New Roman"/>
          <w:sz w:val="24"/>
          <w:szCs w:val="24"/>
        </w:rPr>
        <w:t>07</w:t>
      </w:r>
      <w:r w:rsidR="00C11C73">
        <w:rPr>
          <w:rFonts w:ascii="Times New Roman" w:hAnsi="Times New Roman" w:cs="Times New Roman"/>
          <w:sz w:val="24"/>
          <w:szCs w:val="24"/>
        </w:rPr>
        <w:t xml:space="preserve"> </w:t>
      </w:r>
      <w:r w:rsidR="00007E39">
        <w:rPr>
          <w:rFonts w:ascii="Times New Roman" w:hAnsi="Times New Roman" w:cs="Times New Roman"/>
          <w:sz w:val="24"/>
          <w:szCs w:val="24"/>
        </w:rPr>
        <w:t xml:space="preserve">de </w:t>
      </w:r>
      <w:r w:rsidR="005C0EC2">
        <w:rPr>
          <w:rFonts w:ascii="Times New Roman" w:hAnsi="Times New Roman" w:cs="Times New Roman"/>
          <w:sz w:val="24"/>
          <w:szCs w:val="24"/>
        </w:rPr>
        <w:t>fevereiro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7D7" w:rsidRDefault="00C907D7" w:rsidP="00595AC7">
      <w:pPr>
        <w:spacing w:after="0" w:line="240" w:lineRule="auto"/>
      </w:pPr>
      <w:r>
        <w:separator/>
      </w:r>
    </w:p>
  </w:endnote>
  <w:endnote w:type="continuationSeparator" w:id="0">
    <w:p w:rsidR="00C907D7" w:rsidRDefault="00C907D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7D7" w:rsidRDefault="00C907D7" w:rsidP="00595AC7">
      <w:pPr>
        <w:spacing w:after="0" w:line="240" w:lineRule="auto"/>
      </w:pPr>
      <w:r>
        <w:separator/>
      </w:r>
    </w:p>
  </w:footnote>
  <w:footnote w:type="continuationSeparator" w:id="0">
    <w:p w:rsidR="00C907D7" w:rsidRDefault="00C907D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07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07D7"/>
  <w:p w:rsidR="0000776B" w:rsidRDefault="00C907D7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907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0776B"/>
    <w:rsid w:val="00007E39"/>
    <w:rsid w:val="0006522F"/>
    <w:rsid w:val="000A7E15"/>
    <w:rsid w:val="001D39BD"/>
    <w:rsid w:val="001D43FB"/>
    <w:rsid w:val="00227692"/>
    <w:rsid w:val="0023682A"/>
    <w:rsid w:val="00290978"/>
    <w:rsid w:val="002C5CEC"/>
    <w:rsid w:val="00345A6E"/>
    <w:rsid w:val="0036596F"/>
    <w:rsid w:val="003B60F4"/>
    <w:rsid w:val="00464306"/>
    <w:rsid w:val="00566FDF"/>
    <w:rsid w:val="00595AC7"/>
    <w:rsid w:val="005C0EC2"/>
    <w:rsid w:val="00674249"/>
    <w:rsid w:val="006E2894"/>
    <w:rsid w:val="007747CD"/>
    <w:rsid w:val="00855FC7"/>
    <w:rsid w:val="009051E1"/>
    <w:rsid w:val="00AA0BCF"/>
    <w:rsid w:val="00B443A3"/>
    <w:rsid w:val="00BD21E4"/>
    <w:rsid w:val="00BF700D"/>
    <w:rsid w:val="00C11C73"/>
    <w:rsid w:val="00C907D7"/>
    <w:rsid w:val="00C95FBA"/>
    <w:rsid w:val="00D3124D"/>
    <w:rsid w:val="00D51567"/>
    <w:rsid w:val="00E727CF"/>
    <w:rsid w:val="00EA1687"/>
    <w:rsid w:val="00ED76B9"/>
    <w:rsid w:val="00EF2EC8"/>
    <w:rsid w:val="00FB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F13B7-398C-4D9A-85B8-0BABD95B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Maria Moraes</cp:lastModifiedBy>
  <cp:revision>3</cp:revision>
  <cp:lastPrinted>2017-01-31T15:44:00Z</cp:lastPrinted>
  <dcterms:created xsi:type="dcterms:W3CDTF">2018-02-07T12:40:00Z</dcterms:created>
  <dcterms:modified xsi:type="dcterms:W3CDTF">2018-02-09T14:22:00Z</dcterms:modified>
</cp:coreProperties>
</file>