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86" w:rsidRDefault="00EA37CA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623F62">
        <w:rPr>
          <w:b/>
        </w:rPr>
        <w:t xml:space="preserve"> 171/2018</w:t>
      </w:r>
      <w:bookmarkStart w:id="0" w:name="_GoBack"/>
      <w:bookmarkEnd w:id="0"/>
    </w:p>
    <w:p w:rsidR="00FC3E86" w:rsidRDefault="00FC3E86">
      <w:pPr>
        <w:ind w:firstLine="708"/>
        <w:jc w:val="center"/>
        <w:rPr>
          <w:b/>
        </w:rPr>
      </w:pPr>
    </w:p>
    <w:p w:rsidR="00FC3E86" w:rsidRDefault="00EA37CA">
      <w:pPr>
        <w:ind w:firstLine="708"/>
        <w:jc w:val="center"/>
        <w:rPr>
          <w:b/>
        </w:rPr>
      </w:pPr>
      <w:r>
        <w:rPr>
          <w:b/>
        </w:rPr>
        <w:tab/>
      </w:r>
    </w:p>
    <w:p w:rsidR="00FC3E86" w:rsidRDefault="00EA37CA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Departamento de Trânsito instalação de dispositivo regulador de velocidade no bairro Jardim Nova Esperança.</w:t>
      </w:r>
    </w:p>
    <w:p w:rsidR="00FC3E86" w:rsidRDefault="00FC3E86">
      <w:pPr>
        <w:ind w:right="282"/>
        <w:jc w:val="both"/>
        <w:rPr>
          <w:b/>
        </w:rPr>
      </w:pPr>
    </w:p>
    <w:p w:rsidR="00FC3E86" w:rsidRDefault="00FC3E86">
      <w:pPr>
        <w:ind w:right="282" w:firstLine="1418"/>
        <w:jc w:val="both"/>
        <w:rPr>
          <w:i/>
          <w:color w:val="333399"/>
        </w:rPr>
      </w:pPr>
    </w:p>
    <w:p w:rsidR="00FC3E86" w:rsidRDefault="00EA37CA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FC3E86" w:rsidRDefault="00FC3E86">
      <w:pPr>
        <w:ind w:right="282"/>
        <w:jc w:val="both"/>
      </w:pPr>
    </w:p>
    <w:p w:rsidR="00FC3E86" w:rsidRDefault="00EA37CA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nos chegaram relatos de moradores que sofrem com o excesso de velocidade dos veículos nas vias Rua João Felipe Paixão Filho e Avenida Alcides </w:t>
      </w:r>
      <w:proofErr w:type="spellStart"/>
      <w:r>
        <w:t>Baldi</w:t>
      </w:r>
      <w:proofErr w:type="spellEnd"/>
      <w:r>
        <w:t>, no Jardim Nova Esperança</w:t>
      </w:r>
      <w:r>
        <w:t>;</w:t>
      </w:r>
    </w:p>
    <w:p w:rsidR="00FC3E86" w:rsidRDefault="00FC3E86">
      <w:pPr>
        <w:ind w:left="-142" w:right="282" w:firstLine="1418"/>
        <w:jc w:val="both"/>
      </w:pPr>
    </w:p>
    <w:p w:rsidR="00FC3E86" w:rsidRDefault="00EA37CA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o atendimento a melhoria aqui solicitada implica em maior</w:t>
      </w:r>
      <w:r>
        <w:t xml:space="preserve"> segurança para pedestres e motoristas que trafegam por aquelas vias;</w:t>
      </w:r>
    </w:p>
    <w:p w:rsidR="00FC3E86" w:rsidRDefault="00FC3E86">
      <w:pPr>
        <w:spacing w:line="276" w:lineRule="auto"/>
        <w:ind w:left="-142" w:right="282"/>
        <w:jc w:val="both"/>
      </w:pPr>
    </w:p>
    <w:p w:rsidR="00FC3E86" w:rsidRDefault="00FC3E86">
      <w:pPr>
        <w:ind w:right="282"/>
        <w:jc w:val="both"/>
        <w:rPr>
          <w:i/>
        </w:rPr>
      </w:pPr>
    </w:p>
    <w:p w:rsidR="00FC3E86" w:rsidRDefault="00EA37CA">
      <w:pPr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>ao Departamento de Trânsito desta cidade, nos termos do Regimento Interno desta Casa de Leis, que considere a instalação de lombada ou outro dispositivo regulador de velocidade</w:t>
      </w:r>
      <w:r>
        <w:t xml:space="preserve"> nas duas vias acima citadas, no bairro Jardim Nova Esperança.</w:t>
      </w:r>
      <w:r>
        <w:br/>
      </w:r>
    </w:p>
    <w:p w:rsidR="00FC3E86" w:rsidRDefault="00EA37CA">
      <w:pPr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mais rápido possível pelo setor responsável.</w:t>
      </w:r>
    </w:p>
    <w:p w:rsidR="00FC3E86" w:rsidRDefault="00FC3E86">
      <w:pPr>
        <w:ind w:right="282" w:firstLine="1134"/>
        <w:jc w:val="both"/>
      </w:pPr>
    </w:p>
    <w:p w:rsidR="00FC3E86" w:rsidRDefault="00FC3E86">
      <w:pPr>
        <w:ind w:right="282" w:firstLine="1134"/>
        <w:jc w:val="both"/>
      </w:pPr>
    </w:p>
    <w:p w:rsidR="00FC3E86" w:rsidRDefault="00EA37CA">
      <w:pPr>
        <w:ind w:right="282" w:firstLine="1134"/>
        <w:jc w:val="both"/>
      </w:pPr>
      <w:r>
        <w:t xml:space="preserve"> </w:t>
      </w:r>
    </w:p>
    <w:p w:rsidR="00FC3E86" w:rsidRDefault="00EA37CA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22 de </w:t>
      </w:r>
      <w:proofErr w:type="gramStart"/>
      <w:r>
        <w:t>Fevereiro</w:t>
      </w:r>
      <w:proofErr w:type="gramEnd"/>
      <w:r>
        <w:t xml:space="preserve"> de 2018.</w:t>
      </w:r>
    </w:p>
    <w:p w:rsidR="00FC3E86" w:rsidRDefault="00FC3E86">
      <w:pPr>
        <w:jc w:val="center"/>
      </w:pPr>
    </w:p>
    <w:p w:rsidR="00FC3E86" w:rsidRDefault="00FC3E86">
      <w:pPr>
        <w:jc w:val="center"/>
      </w:pPr>
    </w:p>
    <w:p w:rsidR="00FC3E86" w:rsidRDefault="00EA37CA">
      <w:pPr>
        <w:jc w:val="center"/>
        <w:rPr>
          <w:b/>
        </w:rPr>
      </w:pPr>
      <w:r>
        <w:rPr>
          <w:b/>
        </w:rPr>
        <w:t xml:space="preserve">DIEGO JOSÉ DE FREITAS </w:t>
      </w:r>
    </w:p>
    <w:p w:rsidR="00FC3E86" w:rsidRDefault="00EA37CA">
      <w:pPr>
        <w:jc w:val="center"/>
      </w:pPr>
      <w:r>
        <w:t xml:space="preserve">      Vereador - PSDB</w:t>
      </w:r>
    </w:p>
    <w:p w:rsidR="00FC3E86" w:rsidRDefault="00FC3E86"/>
    <w:sectPr w:rsidR="00FC3E86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CA" w:rsidRDefault="00EA37CA">
      <w:r>
        <w:separator/>
      </w:r>
    </w:p>
  </w:endnote>
  <w:endnote w:type="continuationSeparator" w:id="0">
    <w:p w:rsidR="00EA37CA" w:rsidRDefault="00EA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CA" w:rsidRDefault="00EA37CA">
      <w:r>
        <w:separator/>
      </w:r>
    </w:p>
  </w:footnote>
  <w:footnote w:type="continuationSeparator" w:id="0">
    <w:p w:rsidR="00EA37CA" w:rsidRDefault="00EA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37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37CA"/>
  <w:p w:rsidR="00FC3E86" w:rsidRDefault="00EA37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37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E86"/>
    <w:rsid w:val="00623F62"/>
    <w:rsid w:val="00EA37CA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DCF6"/>
  <w15:docId w15:val="{CEF0D2E3-E3B0-41F7-8F97-B65B397D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2018-02-27T13:13:00Z</dcterms:created>
  <dcterms:modified xsi:type="dcterms:W3CDTF">2018-02-27T13:13:00Z</dcterms:modified>
</cp:coreProperties>
</file>