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9A" w:rsidRDefault="000208B6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E870A3">
        <w:rPr>
          <w:b/>
        </w:rPr>
        <w:t xml:space="preserve"> 172/2018</w:t>
      </w:r>
      <w:bookmarkStart w:id="0" w:name="_GoBack"/>
      <w:bookmarkEnd w:id="0"/>
    </w:p>
    <w:p w:rsidR="001A059A" w:rsidRDefault="001A059A">
      <w:pPr>
        <w:ind w:firstLine="708"/>
        <w:jc w:val="center"/>
        <w:rPr>
          <w:b/>
        </w:rPr>
      </w:pPr>
    </w:p>
    <w:p w:rsidR="001A059A" w:rsidRDefault="000208B6">
      <w:pPr>
        <w:ind w:firstLine="708"/>
        <w:jc w:val="center"/>
        <w:rPr>
          <w:b/>
        </w:rPr>
      </w:pPr>
      <w:r>
        <w:rPr>
          <w:b/>
        </w:rPr>
        <w:tab/>
      </w:r>
    </w:p>
    <w:p w:rsidR="001A059A" w:rsidRDefault="000208B6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 reparos no velório municipal “</w:t>
      </w:r>
      <w:proofErr w:type="spellStart"/>
      <w:r>
        <w:rPr>
          <w:b/>
        </w:rPr>
        <w:t>Zelão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Órdine</w:t>
      </w:r>
      <w:proofErr w:type="spellEnd"/>
      <w:r>
        <w:rPr>
          <w:b/>
        </w:rPr>
        <w:t>”, conforme específica.</w:t>
      </w:r>
    </w:p>
    <w:p w:rsidR="001A059A" w:rsidRDefault="001A059A">
      <w:pPr>
        <w:ind w:right="282"/>
        <w:jc w:val="both"/>
        <w:rPr>
          <w:b/>
        </w:rPr>
      </w:pPr>
    </w:p>
    <w:p w:rsidR="001A059A" w:rsidRDefault="001A059A">
      <w:pPr>
        <w:ind w:right="282" w:firstLine="1418"/>
        <w:jc w:val="both"/>
        <w:rPr>
          <w:i/>
          <w:color w:val="333399"/>
        </w:rPr>
      </w:pPr>
    </w:p>
    <w:p w:rsidR="001A059A" w:rsidRDefault="000208B6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1A059A" w:rsidRDefault="001A059A">
      <w:pPr>
        <w:ind w:right="282"/>
        <w:jc w:val="both"/>
      </w:pPr>
    </w:p>
    <w:p w:rsidR="001A059A" w:rsidRDefault="000208B6">
      <w:pPr>
        <w:ind w:left="-142" w:right="282" w:firstLine="1418"/>
        <w:jc w:val="both"/>
      </w:pPr>
      <w:r>
        <w:rPr>
          <w:b/>
        </w:rPr>
        <w:t xml:space="preserve"> </w:t>
      </w:r>
      <w:r>
        <w:rPr>
          <w:b/>
        </w:rPr>
        <w:t>CONSIDERANDO</w:t>
      </w:r>
      <w:r>
        <w:t xml:space="preserve"> que </w:t>
      </w:r>
      <w:r>
        <w:t>temos por bem zelar pelas boas instalações públicas</w:t>
      </w:r>
      <w:r>
        <w:t>;</w:t>
      </w:r>
    </w:p>
    <w:p w:rsidR="001A059A" w:rsidRDefault="001A059A">
      <w:pPr>
        <w:ind w:right="282"/>
        <w:jc w:val="both"/>
      </w:pPr>
    </w:p>
    <w:p w:rsidR="001A059A" w:rsidRDefault="000208B6">
      <w:pPr>
        <w:spacing w:line="276" w:lineRule="auto"/>
        <w:ind w:left="-142" w:right="282" w:firstLine="1560"/>
        <w:jc w:val="both"/>
      </w:pPr>
      <w:r>
        <w:rPr>
          <w:b/>
        </w:rPr>
        <w:t>CONSIDERANDO</w:t>
      </w:r>
      <w:r>
        <w:t xml:space="preserve"> que o prédio do velório municipal é local de diária frequência de cidadãos, geralmente vivendo um dos piores momentos que possam passar com a perda de um familiar ou conhecido;</w:t>
      </w:r>
    </w:p>
    <w:p w:rsidR="001A059A" w:rsidRDefault="001A059A">
      <w:pPr>
        <w:spacing w:line="276" w:lineRule="auto"/>
        <w:ind w:left="-142" w:right="282" w:firstLine="1560"/>
        <w:jc w:val="both"/>
      </w:pPr>
    </w:p>
    <w:p w:rsidR="001A059A" w:rsidRDefault="000208B6">
      <w:pPr>
        <w:spacing w:line="276" w:lineRule="auto"/>
        <w:ind w:left="-142" w:right="282" w:firstLine="1560"/>
        <w:jc w:val="both"/>
      </w:pPr>
      <w:r>
        <w:t xml:space="preserve"> </w:t>
      </w:r>
      <w:r>
        <w:rPr>
          <w:b/>
        </w:rPr>
        <w:t>CONSIDERANDO</w:t>
      </w:r>
      <w:r>
        <w:t xml:space="preserve"> que esta benfeitoria, nesta solicitada, garante as boas instala</w:t>
      </w:r>
      <w:r>
        <w:t xml:space="preserve">ções para estes cidadãos; </w:t>
      </w:r>
    </w:p>
    <w:p w:rsidR="001A059A" w:rsidRDefault="001A059A">
      <w:pPr>
        <w:spacing w:line="276" w:lineRule="auto"/>
        <w:ind w:left="-142" w:right="282"/>
        <w:jc w:val="both"/>
      </w:pPr>
    </w:p>
    <w:p w:rsidR="001A059A" w:rsidRDefault="001A059A">
      <w:pPr>
        <w:ind w:right="282"/>
        <w:jc w:val="both"/>
        <w:rPr>
          <w:i/>
        </w:rPr>
      </w:pPr>
    </w:p>
    <w:p w:rsidR="001A059A" w:rsidRDefault="000208B6">
      <w:pPr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</w:t>
      </w:r>
      <w:proofErr w:type="spellStart"/>
      <w:r>
        <w:t>Ex</w:t>
      </w:r>
      <w:proofErr w:type="spellEnd"/>
      <w:r>
        <w:t xml:space="preserve">ª e à Secretaria de Obras </w:t>
      </w:r>
      <w:proofErr w:type="gramStart"/>
      <w:r>
        <w:t>procederem  a</w:t>
      </w:r>
      <w:proofErr w:type="gramEnd"/>
      <w:r>
        <w:t xml:space="preserve"> manutenção do teto do prédio do velório municipal “</w:t>
      </w:r>
      <w:proofErr w:type="spellStart"/>
      <w:r>
        <w:t>Zelão</w:t>
      </w:r>
      <w:proofErr w:type="spellEnd"/>
      <w:r>
        <w:t xml:space="preserve"> </w:t>
      </w:r>
      <w:proofErr w:type="spellStart"/>
      <w:r>
        <w:t>Órdine</w:t>
      </w:r>
      <w:proofErr w:type="spellEnd"/>
      <w:r>
        <w:t xml:space="preserve">” , nesta cidade. </w:t>
      </w:r>
    </w:p>
    <w:p w:rsidR="001A059A" w:rsidRDefault="001A059A">
      <w:pPr>
        <w:ind w:right="282"/>
        <w:jc w:val="both"/>
      </w:pPr>
    </w:p>
    <w:p w:rsidR="001A059A" w:rsidRDefault="000208B6">
      <w:pPr>
        <w:ind w:right="282" w:firstLine="1134"/>
        <w:jc w:val="both"/>
      </w:pPr>
      <w:r>
        <w:tab/>
        <w:t xml:space="preserve">Portanto, espera-se que essa </w:t>
      </w:r>
      <w:r>
        <w:rPr>
          <w:b/>
        </w:rPr>
        <w:t>IND</w:t>
      </w:r>
      <w:r>
        <w:rPr>
          <w:b/>
        </w:rPr>
        <w:t>ICAÇÃO</w:t>
      </w:r>
      <w:r>
        <w:t xml:space="preserve"> seja atendida o mais rápido possível pelo setor responsável.</w:t>
      </w:r>
    </w:p>
    <w:p w:rsidR="001A059A" w:rsidRDefault="001A059A">
      <w:pPr>
        <w:ind w:right="282" w:firstLine="1134"/>
        <w:jc w:val="both"/>
      </w:pPr>
    </w:p>
    <w:p w:rsidR="001A059A" w:rsidRDefault="000208B6">
      <w:pPr>
        <w:ind w:right="282" w:firstLine="1134"/>
        <w:jc w:val="both"/>
      </w:pPr>
      <w:r>
        <w:t xml:space="preserve"> </w:t>
      </w:r>
    </w:p>
    <w:p w:rsidR="001A059A" w:rsidRDefault="000208B6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22 de </w:t>
      </w:r>
      <w:proofErr w:type="gramStart"/>
      <w:r>
        <w:t>Fevereiro</w:t>
      </w:r>
      <w:proofErr w:type="gramEnd"/>
      <w:r>
        <w:t xml:space="preserve"> de 2018.</w:t>
      </w:r>
    </w:p>
    <w:p w:rsidR="001A059A" w:rsidRDefault="001A059A">
      <w:pPr>
        <w:jc w:val="center"/>
      </w:pPr>
    </w:p>
    <w:p w:rsidR="001A059A" w:rsidRDefault="001A059A">
      <w:pPr>
        <w:jc w:val="center"/>
      </w:pPr>
    </w:p>
    <w:p w:rsidR="001A059A" w:rsidRDefault="000208B6">
      <w:pPr>
        <w:jc w:val="center"/>
        <w:rPr>
          <w:b/>
        </w:rPr>
      </w:pPr>
      <w:r>
        <w:rPr>
          <w:b/>
        </w:rPr>
        <w:t xml:space="preserve">DIEGO JOSÉ DE FREITAS </w:t>
      </w:r>
    </w:p>
    <w:p w:rsidR="001A059A" w:rsidRDefault="000208B6">
      <w:pPr>
        <w:jc w:val="center"/>
      </w:pPr>
      <w:r>
        <w:t xml:space="preserve">      Vereador - PSDB</w:t>
      </w:r>
    </w:p>
    <w:p w:rsidR="001A059A" w:rsidRDefault="001A059A"/>
    <w:sectPr w:rsidR="001A059A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8B6" w:rsidRDefault="000208B6">
      <w:r>
        <w:separator/>
      </w:r>
    </w:p>
  </w:endnote>
  <w:endnote w:type="continuationSeparator" w:id="0">
    <w:p w:rsidR="000208B6" w:rsidRDefault="0002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8B6" w:rsidRDefault="000208B6">
      <w:r>
        <w:separator/>
      </w:r>
    </w:p>
  </w:footnote>
  <w:footnote w:type="continuationSeparator" w:id="0">
    <w:p w:rsidR="000208B6" w:rsidRDefault="0002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08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08B6"/>
  <w:p w:rsidR="001A059A" w:rsidRDefault="000208B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208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059A"/>
    <w:rsid w:val="000208B6"/>
    <w:rsid w:val="001A059A"/>
    <w:rsid w:val="00E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5A47"/>
  <w15:docId w15:val="{EA7BA01B-232D-47AA-B8F1-99A2950C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3</cp:revision>
  <dcterms:created xsi:type="dcterms:W3CDTF">2018-02-27T13:13:00Z</dcterms:created>
  <dcterms:modified xsi:type="dcterms:W3CDTF">2018-02-27T13:14:00Z</dcterms:modified>
</cp:coreProperties>
</file>