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3D" w:rsidRPr="00DE1A3D" w:rsidRDefault="00DE1A3D" w:rsidP="00DE1A3D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595D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179/2018</w:t>
      </w:r>
      <w:bookmarkStart w:id="0" w:name="_GoBack"/>
      <w:bookmarkEnd w:id="0"/>
    </w:p>
    <w:p w:rsidR="00DE1A3D" w:rsidRPr="00DE1A3D" w:rsidRDefault="00DE1A3D" w:rsidP="00DE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1A3D" w:rsidRPr="00DE1A3D" w:rsidRDefault="00DE1A3D" w:rsidP="00DE1A3D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DE1A3D" w:rsidRPr="00DE1A3D" w:rsidRDefault="00DE1A3D" w:rsidP="00DE1A3D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DE1A3D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ao Sr. Prefeito Municipal que designe ao setor competente para que seja efetuada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implantação de lombada ou travessia elevada</w:t>
      </w: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Rua Benjamin Constant, altura do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536,</w:t>
      </w: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Centro.</w:t>
      </w: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DE1A3D" w:rsidRPr="00DE1A3D" w:rsidRDefault="00DE1A3D" w:rsidP="00DE1A3D">
      <w:pPr>
        <w:tabs>
          <w:tab w:val="left" w:pos="1134"/>
          <w:tab w:val="left" w:pos="850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ao setor competente da Administração que providencie a implantação de lombada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travessia elevada </w:t>
      </w: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local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especificado, vist</w:t>
      </w:r>
      <w:r w:rsidR="00A236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é um pedido frequente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cidadãos que utilizam essa via</w:t>
      </w:r>
      <w:r w:rsidR="00A2366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visando a segurança dos mesmos.</w:t>
      </w: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A2366E">
        <w:rPr>
          <w:rFonts w:ascii="Times New Roman" w:eastAsia="Times New Roman" w:hAnsi="Times New Roman" w:cs="Times New Roman"/>
          <w:sz w:val="24"/>
          <w:szCs w:val="24"/>
          <w:lang w:eastAsia="pt-BR"/>
        </w:rPr>
        <w:t>22 de fevereiro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DE1A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1A3D" w:rsidRP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Willian Soares</w:t>
      </w:r>
    </w:p>
    <w:p w:rsidR="00DE1A3D" w:rsidRPr="00DE1A3D" w:rsidRDefault="00DE1A3D" w:rsidP="00DE1A3D">
      <w:pPr>
        <w:tabs>
          <w:tab w:val="left" w:pos="1701"/>
        </w:tabs>
        <w:spacing w:after="0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1A3D">
        <w:rPr>
          <w:rFonts w:ascii="Times New Roman" w:eastAsia="Times New Roman" w:hAnsi="Times New Roman" w:cs="Times New Roman"/>
          <w:sz w:val="28"/>
          <w:szCs w:val="24"/>
          <w:lang w:eastAsia="pt-BR"/>
        </w:rPr>
        <w:t>Vereador-1º secretário - SD</w:t>
      </w:r>
    </w:p>
    <w:p w:rsidR="00DE1A3D" w:rsidRPr="00DE1A3D" w:rsidRDefault="00DE1A3D" w:rsidP="00DE1A3D">
      <w:pPr>
        <w:tabs>
          <w:tab w:val="left" w:pos="113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B42D5" w:rsidRDefault="008907A4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A4" w:rsidRDefault="008907A4">
      <w:pPr>
        <w:spacing w:after="0" w:line="240" w:lineRule="auto"/>
      </w:pPr>
      <w:r>
        <w:separator/>
      </w:r>
    </w:p>
  </w:endnote>
  <w:endnote w:type="continuationSeparator" w:id="0">
    <w:p w:rsidR="008907A4" w:rsidRDefault="008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A4" w:rsidRDefault="008907A4">
      <w:pPr>
        <w:spacing w:after="0" w:line="240" w:lineRule="auto"/>
      </w:pPr>
      <w:r>
        <w:separator/>
      </w:r>
    </w:p>
  </w:footnote>
  <w:footnote w:type="continuationSeparator" w:id="0">
    <w:p w:rsidR="008907A4" w:rsidRDefault="008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A4"/>
  <w:p w:rsidR="00C0355B" w:rsidRDefault="008907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D"/>
    <w:rsid w:val="000E31DC"/>
    <w:rsid w:val="00595DD2"/>
    <w:rsid w:val="007C22EF"/>
    <w:rsid w:val="008907A4"/>
    <w:rsid w:val="00905A87"/>
    <w:rsid w:val="00960CB6"/>
    <w:rsid w:val="00A2366E"/>
    <w:rsid w:val="00C0355B"/>
    <w:rsid w:val="00D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110"/>
  <w15:chartTrackingRefBased/>
  <w15:docId w15:val="{EDC6BD1D-9FC5-4378-AAC1-4C4E815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2018-02-22T14:22:00Z</dcterms:created>
  <dcterms:modified xsi:type="dcterms:W3CDTF">2018-02-27T13:17:00Z</dcterms:modified>
</cp:coreProperties>
</file>