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F28C4">
        <w:rPr>
          <w:b/>
          <w:sz w:val="24"/>
          <w:szCs w:val="24"/>
        </w:rPr>
        <w:t xml:space="preserve"> 181/2018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6D2373">
        <w:rPr>
          <w:rFonts w:eastAsia="Times New Roman"/>
          <w:sz w:val="24"/>
          <w:szCs w:val="24"/>
        </w:rPr>
        <w:t xml:space="preserve">Rua </w:t>
      </w:r>
      <w:r w:rsidR="00977046">
        <w:rPr>
          <w:rFonts w:eastAsia="Times New Roman"/>
          <w:sz w:val="24"/>
          <w:szCs w:val="24"/>
        </w:rPr>
        <w:t>Lucídio Sanfins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977046">
        <w:rPr>
          <w:rFonts w:eastAsia="Times New Roman"/>
          <w:sz w:val="24"/>
          <w:szCs w:val="24"/>
        </w:rPr>
        <w:t>Rua Lucídio Sanfins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6D2373">
        <w:rPr>
          <w:rFonts w:eastAsia="Times New Roman"/>
          <w:sz w:val="24"/>
        </w:rPr>
        <w:t>Engenho 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</w:t>
      </w:r>
      <w:r w:rsidR="006D237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6D2373">
        <w:rPr>
          <w:rFonts w:eastAsia="Times New Roman"/>
          <w:sz w:val="24"/>
          <w:szCs w:val="24"/>
        </w:rPr>
        <w:t>fevereiro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0E" w:rsidRDefault="00DE2F0E">
      <w:r>
        <w:separator/>
      </w:r>
    </w:p>
  </w:endnote>
  <w:endnote w:type="continuationSeparator" w:id="0">
    <w:p w:rsidR="00DE2F0E" w:rsidRDefault="00DE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0E" w:rsidRDefault="00DE2F0E">
      <w:r>
        <w:separator/>
      </w:r>
    </w:p>
  </w:footnote>
  <w:footnote w:type="continuationSeparator" w:id="0">
    <w:p w:rsidR="00DE2F0E" w:rsidRDefault="00DE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2F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2F0E"/>
  <w:p w:rsidR="00695127" w:rsidRDefault="00DE2F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2F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95127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DE2F0E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B4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F889-785B-45ED-9E27-D645E34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2018-02-23T19:21:00Z</cp:lastPrinted>
  <dcterms:created xsi:type="dcterms:W3CDTF">2018-02-23T19:27:00Z</dcterms:created>
  <dcterms:modified xsi:type="dcterms:W3CDTF">2018-02-27T13:18:00Z</dcterms:modified>
</cp:coreProperties>
</file>