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619F2">
        <w:rPr>
          <w:rFonts w:ascii="Times New Roman" w:hAnsi="Times New Roman" w:cs="Times New Roman"/>
          <w:b/>
          <w:sz w:val="24"/>
          <w:szCs w:val="24"/>
        </w:rPr>
        <w:t xml:space="preserve"> 54/2018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EC06DC">
        <w:rPr>
          <w:rFonts w:ascii="Times New Roman" w:hAnsi="Times New Roman" w:cs="Times New Roman"/>
          <w:b/>
          <w:sz w:val="24"/>
          <w:szCs w:val="24"/>
        </w:rPr>
        <w:t xml:space="preserve"> esgo</w:t>
      </w:r>
      <w:r w:rsidR="00A70AB2">
        <w:rPr>
          <w:rFonts w:ascii="Times New Roman" w:hAnsi="Times New Roman" w:cs="Times New Roman"/>
          <w:b/>
          <w:sz w:val="24"/>
          <w:szCs w:val="24"/>
        </w:rPr>
        <w:t>t</w:t>
      </w:r>
      <w:r w:rsidR="00AD4D71">
        <w:rPr>
          <w:rFonts w:ascii="Times New Roman" w:hAnsi="Times New Roman" w:cs="Times New Roman"/>
          <w:b/>
          <w:sz w:val="24"/>
          <w:szCs w:val="24"/>
        </w:rPr>
        <w:t>o na Rua Joaquim Pires de Toledo, próximo ao nº 100, no Bairro Erasmo Chrispim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>este vereador, r</w:t>
      </w:r>
      <w:r w:rsidR="00A70AB2">
        <w:rPr>
          <w:rFonts w:ascii="Times New Roman" w:hAnsi="Times New Roman" w:cs="Times New Roman"/>
          <w:sz w:val="24"/>
          <w:szCs w:val="24"/>
        </w:rPr>
        <w:t>ecl</w:t>
      </w:r>
      <w:r w:rsidR="006E0478">
        <w:rPr>
          <w:rFonts w:ascii="Times New Roman" w:hAnsi="Times New Roman" w:cs="Times New Roman"/>
          <w:sz w:val="24"/>
          <w:szCs w:val="24"/>
        </w:rPr>
        <w:t>amando sobre vazamento</w:t>
      </w:r>
      <w:r w:rsidR="00363C7B">
        <w:rPr>
          <w:rFonts w:ascii="Times New Roman" w:hAnsi="Times New Roman" w:cs="Times New Roman"/>
          <w:sz w:val="24"/>
          <w:szCs w:val="24"/>
        </w:rPr>
        <w:t xml:space="preserve"> na rede de água e esgoto,</w:t>
      </w:r>
      <w:r w:rsidR="00AD4D71">
        <w:rPr>
          <w:rFonts w:ascii="Times New Roman" w:hAnsi="Times New Roman" w:cs="Times New Roman"/>
          <w:sz w:val="24"/>
          <w:szCs w:val="24"/>
        </w:rPr>
        <w:t xml:space="preserve"> exalando um forte odor e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82105E">
        <w:rPr>
          <w:rFonts w:ascii="Times New Roman" w:hAnsi="Times New Roman" w:cs="Times New Roman"/>
          <w:sz w:val="24"/>
          <w:szCs w:val="24"/>
        </w:rPr>
        <w:t>veículos que por ali trafegam</w:t>
      </w:r>
      <w:r w:rsidR="00A70AB2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A70AB2">
        <w:rPr>
          <w:rFonts w:ascii="Times New Roman" w:hAnsi="Times New Roman" w:cs="Times New Roman"/>
          <w:sz w:val="24"/>
          <w:szCs w:val="24"/>
        </w:rPr>
        <w:t>esgo</w:t>
      </w:r>
      <w:r w:rsidR="00EC06DC">
        <w:rPr>
          <w:rFonts w:ascii="Times New Roman" w:hAnsi="Times New Roman" w:cs="Times New Roman"/>
          <w:sz w:val="24"/>
          <w:szCs w:val="24"/>
        </w:rPr>
        <w:t>to, providen</w:t>
      </w:r>
      <w:r w:rsidR="00A70AB2">
        <w:rPr>
          <w:rFonts w:ascii="Times New Roman" w:hAnsi="Times New Roman" w:cs="Times New Roman"/>
          <w:sz w:val="24"/>
          <w:szCs w:val="24"/>
        </w:rPr>
        <w:t>ciando reparos necessários na camada asfáltica</w:t>
      </w:r>
      <w:r w:rsidR="00AD4D71">
        <w:rPr>
          <w:rFonts w:ascii="Times New Roman" w:hAnsi="Times New Roman" w:cs="Times New Roman"/>
          <w:sz w:val="24"/>
          <w:szCs w:val="24"/>
        </w:rPr>
        <w:t>, na Rua Joaquim Pires de Toledo, em frente ao nº 100, no Bairro Erasmo Chrispim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4D71">
        <w:rPr>
          <w:rFonts w:ascii="Times New Roman" w:hAnsi="Times New Roman" w:cs="Times New Roman"/>
          <w:sz w:val="24"/>
          <w:szCs w:val="24"/>
        </w:rPr>
        <w:t>23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6E0478">
        <w:rPr>
          <w:rFonts w:ascii="Times New Roman" w:hAnsi="Times New Roman" w:cs="Times New Roman"/>
          <w:sz w:val="24"/>
          <w:szCs w:val="24"/>
        </w:rPr>
        <w:t>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7C8" w:rsidRDefault="007E37C8" w:rsidP="00595AC7">
      <w:pPr>
        <w:spacing w:after="0" w:line="240" w:lineRule="auto"/>
      </w:pPr>
      <w:r>
        <w:separator/>
      </w:r>
    </w:p>
  </w:endnote>
  <w:endnote w:type="continuationSeparator" w:id="0">
    <w:p w:rsidR="007E37C8" w:rsidRDefault="007E37C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7C8" w:rsidRDefault="007E37C8" w:rsidP="00595AC7">
      <w:pPr>
        <w:spacing w:after="0" w:line="240" w:lineRule="auto"/>
      </w:pPr>
      <w:r>
        <w:separator/>
      </w:r>
    </w:p>
  </w:footnote>
  <w:footnote w:type="continuationSeparator" w:id="0">
    <w:p w:rsidR="007E37C8" w:rsidRDefault="007E37C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37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37C8"/>
  <w:p w:rsidR="00E064B1" w:rsidRDefault="007E37C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37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1619F2"/>
    <w:rsid w:val="00227692"/>
    <w:rsid w:val="0023682A"/>
    <w:rsid w:val="0026091C"/>
    <w:rsid w:val="002A431F"/>
    <w:rsid w:val="00363C7B"/>
    <w:rsid w:val="003B60F4"/>
    <w:rsid w:val="00424D3C"/>
    <w:rsid w:val="004871C0"/>
    <w:rsid w:val="00586B29"/>
    <w:rsid w:val="00595AC7"/>
    <w:rsid w:val="005C3342"/>
    <w:rsid w:val="00674249"/>
    <w:rsid w:val="006E0478"/>
    <w:rsid w:val="007A74D1"/>
    <w:rsid w:val="007E37C8"/>
    <w:rsid w:val="0082105E"/>
    <w:rsid w:val="009051E1"/>
    <w:rsid w:val="00A70AB2"/>
    <w:rsid w:val="00A72692"/>
    <w:rsid w:val="00A77380"/>
    <w:rsid w:val="00AD05FE"/>
    <w:rsid w:val="00AD4D71"/>
    <w:rsid w:val="00B443A3"/>
    <w:rsid w:val="00BF700D"/>
    <w:rsid w:val="00C95FBA"/>
    <w:rsid w:val="00D51567"/>
    <w:rsid w:val="00D66926"/>
    <w:rsid w:val="00E064B1"/>
    <w:rsid w:val="00EC06DC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9CA8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2017-03-10T17:31:00Z</cp:lastPrinted>
  <dcterms:created xsi:type="dcterms:W3CDTF">2018-02-23T13:29:00Z</dcterms:created>
  <dcterms:modified xsi:type="dcterms:W3CDTF">2018-02-27T13:10:00Z</dcterms:modified>
</cp:coreProperties>
</file>