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841" w:rsidRDefault="00DB7841" w:rsidP="00DB7841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DB7841" w:rsidRDefault="00DB7841" w:rsidP="0028558B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43897">
        <w:rPr>
          <w:b/>
          <w:sz w:val="24"/>
          <w:szCs w:val="24"/>
        </w:rPr>
        <w:t>REQUERIMENTO Nº</w:t>
      </w:r>
      <w:r>
        <w:rPr>
          <w:b/>
          <w:sz w:val="24"/>
          <w:szCs w:val="24"/>
        </w:rPr>
        <w:t xml:space="preserve"> </w:t>
      </w:r>
      <w:r w:rsidR="0028558B">
        <w:rPr>
          <w:b/>
          <w:sz w:val="24"/>
          <w:szCs w:val="24"/>
        </w:rPr>
        <w:t>55/2018</w:t>
      </w:r>
    </w:p>
    <w:p w:rsidR="00DB7841" w:rsidRDefault="00DB7841" w:rsidP="00DB7841">
      <w:pPr>
        <w:ind w:firstLine="708"/>
        <w:jc w:val="center"/>
        <w:rPr>
          <w:b/>
          <w:sz w:val="24"/>
          <w:szCs w:val="24"/>
        </w:rPr>
      </w:pPr>
    </w:p>
    <w:p w:rsidR="00DB7841" w:rsidRPr="00643897" w:rsidRDefault="00DB7841" w:rsidP="00DB7841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DB7841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643897">
        <w:rPr>
          <w:b/>
          <w:sz w:val="24"/>
          <w:szCs w:val="24"/>
        </w:rPr>
        <w:t xml:space="preserve">ssunto: </w:t>
      </w:r>
      <w:r w:rsidRPr="00EC7A29">
        <w:rPr>
          <w:b/>
          <w:sz w:val="24"/>
          <w:szCs w:val="24"/>
        </w:rPr>
        <w:t xml:space="preserve">Solicita à CPFL - Companhia Paulista de Força e Luz, para instalação de iluminação pública, na Avenida Vicente </w:t>
      </w:r>
      <w:proofErr w:type="spellStart"/>
      <w:r w:rsidRPr="00EC7A29">
        <w:rPr>
          <w:b/>
          <w:sz w:val="24"/>
          <w:szCs w:val="24"/>
        </w:rPr>
        <w:t>Catalani</w:t>
      </w:r>
      <w:proofErr w:type="spellEnd"/>
      <w:r w:rsidRPr="00EC7A29">
        <w:rPr>
          <w:b/>
          <w:sz w:val="24"/>
          <w:szCs w:val="24"/>
        </w:rPr>
        <w:t>, em local que especifica.</w:t>
      </w:r>
    </w:p>
    <w:p w:rsidR="00DB7841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Default="00DB7841" w:rsidP="00DB7841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DB7841" w:rsidRPr="00643897" w:rsidRDefault="00DB7841" w:rsidP="00DB7841">
      <w:pPr>
        <w:ind w:right="-1"/>
        <w:jc w:val="both"/>
        <w:rPr>
          <w:sz w:val="24"/>
          <w:szCs w:val="24"/>
        </w:rPr>
      </w:pPr>
    </w:p>
    <w:p w:rsidR="00DB7841" w:rsidRPr="00643897" w:rsidRDefault="00DB7841" w:rsidP="00DB7841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="00DA65CE">
        <w:rPr>
          <w:sz w:val="24"/>
          <w:szCs w:val="24"/>
        </w:rPr>
        <w:t xml:space="preserve"> que, esta via de acesso,</w:t>
      </w:r>
      <w:r>
        <w:rPr>
          <w:sz w:val="24"/>
          <w:szCs w:val="24"/>
        </w:rPr>
        <w:t xml:space="preserve"> carece de iluminação pública</w:t>
      </w:r>
      <w:r w:rsidRPr="00643897">
        <w:rPr>
          <w:sz w:val="24"/>
          <w:szCs w:val="24"/>
        </w:rPr>
        <w:t>, tendo seus moradores que and</w:t>
      </w:r>
      <w:r w:rsidR="00CA0202">
        <w:rPr>
          <w:sz w:val="24"/>
          <w:szCs w:val="24"/>
        </w:rPr>
        <w:t>arem parte do trecho no escuro.</w:t>
      </w:r>
    </w:p>
    <w:p w:rsidR="00DB7841" w:rsidRPr="00643897" w:rsidRDefault="00DB7841" w:rsidP="00DB7841">
      <w:pPr>
        <w:ind w:right="850"/>
        <w:jc w:val="both"/>
        <w:rPr>
          <w:sz w:val="24"/>
          <w:szCs w:val="24"/>
        </w:rPr>
      </w:pPr>
      <w:r w:rsidRPr="00643897">
        <w:rPr>
          <w:sz w:val="24"/>
          <w:szCs w:val="24"/>
        </w:rPr>
        <w:t xml:space="preserve">   </w:t>
      </w: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 xml:space="preserve">que seja oficiado a </w:t>
      </w:r>
      <w:r w:rsidRPr="00DB7841">
        <w:rPr>
          <w:sz w:val="24"/>
          <w:szCs w:val="24"/>
        </w:rPr>
        <w:t>CPFL – Companhia Paulista de Força e Luz,</w:t>
      </w:r>
      <w:r w:rsidRPr="00643897">
        <w:rPr>
          <w:sz w:val="24"/>
          <w:szCs w:val="24"/>
        </w:rPr>
        <w:t xml:space="preserve"> no sentido de providenciar a execução de iluminação pública, </w:t>
      </w:r>
      <w:r>
        <w:rPr>
          <w:sz w:val="24"/>
          <w:szCs w:val="24"/>
        </w:rPr>
        <w:t xml:space="preserve">na Avenida Vicente </w:t>
      </w:r>
      <w:proofErr w:type="spellStart"/>
      <w:r>
        <w:rPr>
          <w:sz w:val="24"/>
          <w:szCs w:val="24"/>
        </w:rPr>
        <w:t>C</w:t>
      </w:r>
      <w:r w:rsidRPr="00643897">
        <w:rPr>
          <w:sz w:val="24"/>
          <w:szCs w:val="24"/>
        </w:rPr>
        <w:t>atalani</w:t>
      </w:r>
      <w:proofErr w:type="spellEnd"/>
      <w:r>
        <w:rPr>
          <w:sz w:val="24"/>
          <w:szCs w:val="24"/>
        </w:rPr>
        <w:t>, com escopo de sanar os</w:t>
      </w:r>
      <w:r w:rsidR="00DA65CE">
        <w:rPr>
          <w:sz w:val="24"/>
          <w:szCs w:val="24"/>
        </w:rPr>
        <w:t xml:space="preserve"> problemas identificados acima, quanto a falta de iluminação.</w:t>
      </w: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Default="0064121C" w:rsidP="00DB784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7841" w:rsidRPr="00643897">
        <w:rPr>
          <w:b/>
          <w:sz w:val="24"/>
          <w:szCs w:val="24"/>
        </w:rPr>
        <w:t xml:space="preserve">SALA DAS SESSÕES, </w:t>
      </w:r>
      <w:r w:rsidR="00CA0202">
        <w:rPr>
          <w:sz w:val="24"/>
          <w:szCs w:val="24"/>
        </w:rPr>
        <w:t>28 de f</w:t>
      </w:r>
      <w:r w:rsidR="001A27EB">
        <w:rPr>
          <w:sz w:val="24"/>
          <w:szCs w:val="24"/>
        </w:rPr>
        <w:t>evereiro de 2018.</w:t>
      </w:r>
    </w:p>
    <w:p w:rsidR="00DB7841" w:rsidRDefault="00DB7841" w:rsidP="00DB7841">
      <w:pPr>
        <w:jc w:val="both"/>
        <w:rPr>
          <w:sz w:val="24"/>
          <w:szCs w:val="24"/>
        </w:rPr>
      </w:pPr>
    </w:p>
    <w:p w:rsidR="00DB7841" w:rsidRPr="00643897" w:rsidRDefault="00DB7841" w:rsidP="00DB7841">
      <w:pPr>
        <w:jc w:val="both"/>
        <w:rPr>
          <w:sz w:val="24"/>
          <w:szCs w:val="24"/>
        </w:rPr>
      </w:pPr>
    </w:p>
    <w:p w:rsidR="00DB7841" w:rsidRDefault="00DB7841" w:rsidP="00DB7841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:rsidR="00DB7841" w:rsidRPr="00944FB8" w:rsidRDefault="00DB7841" w:rsidP="00DB7841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Vereador – PPS</w:t>
      </w: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97D" w:rsidRDefault="0003497D">
      <w:r>
        <w:separator/>
      </w:r>
    </w:p>
  </w:endnote>
  <w:endnote w:type="continuationSeparator" w:id="0">
    <w:p w:rsidR="0003497D" w:rsidRDefault="00034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97D" w:rsidRDefault="0003497D">
      <w:r>
        <w:separator/>
      </w:r>
    </w:p>
  </w:footnote>
  <w:footnote w:type="continuationSeparator" w:id="0">
    <w:p w:rsidR="0003497D" w:rsidRDefault="00034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3497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3497D"/>
  <w:p w:rsidR="001E2EA9" w:rsidRDefault="0003497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3497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841"/>
    <w:rsid w:val="0003497D"/>
    <w:rsid w:val="000F4F6C"/>
    <w:rsid w:val="001A27EB"/>
    <w:rsid w:val="001E2EA9"/>
    <w:rsid w:val="0028558B"/>
    <w:rsid w:val="00347449"/>
    <w:rsid w:val="0064121C"/>
    <w:rsid w:val="00CA0202"/>
    <w:rsid w:val="00DA65CE"/>
    <w:rsid w:val="00DB7841"/>
    <w:rsid w:val="00EC7A29"/>
    <w:rsid w:val="00F22BC6"/>
    <w:rsid w:val="00FD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1346A"/>
  <w15:chartTrackingRefBased/>
  <w15:docId w15:val="{9D08F78A-9E87-42D9-A190-C242DB15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7841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A27E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27EB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Maria Luiza Lança de Moraes</cp:lastModifiedBy>
  <cp:revision>4</cp:revision>
  <cp:lastPrinted>2018-02-27T17:57:00Z</cp:lastPrinted>
  <dcterms:created xsi:type="dcterms:W3CDTF">2018-02-27T16:48:00Z</dcterms:created>
  <dcterms:modified xsi:type="dcterms:W3CDTF">2018-02-27T19:37:00Z</dcterms:modified>
</cp:coreProperties>
</file>