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bookmarkStart w:id="0" w:name="_GoBack"/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</w:t>
      </w:r>
      <w:r w:rsidR="00C92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calçamento em paralelepípedo na Rua Luiz </w:t>
      </w:r>
      <w:proofErr w:type="spellStart"/>
      <w:r w:rsidR="00C92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Saccardi</w:t>
      </w:r>
      <w:proofErr w:type="spellEnd"/>
      <w:r w:rsidR="00C92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no Jardim Ypê,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bookmarkEnd w:id="0"/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C92DF8" w:rsidRPr="008D64EC" w:rsidRDefault="00C92DF8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C92DF8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CONSIDERANDO que na Rua Luiz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Saccardi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próximo ao número 97, existe um buraco grande em paralelepípedo, o local é acesso de caminhões que causam transtorno as residências próximas, causando inclusive trincas em suas estruturas, além de barulho.</w:t>
      </w:r>
    </w:p>
    <w:p w:rsidR="00C92DF8" w:rsidRDefault="00C92DF8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</w:t>
      </w:r>
      <w:r w:rsidR="00C92DF8">
        <w:rPr>
          <w:rFonts w:ascii="Times New Roman" w:eastAsia="Times New Roman" w:hAnsi="Times New Roman" w:cs="Times New Roman"/>
          <w:sz w:val="24"/>
          <w:szCs w:val="24"/>
          <w:lang w:eastAsia="pt-BR"/>
        </w:rPr>
        <w:t>cie para que seja executado o calçamento em paralelepípedo na Rua citada.</w:t>
      </w:r>
    </w:p>
    <w:p w:rsid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 medida faz-se necessária para se melhorar as condições de trafegabilidade dos moradores e usuários do citado local, bem como evitar acidentes e </w:t>
      </w:r>
      <w:r w:rsidR="00C92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danos </w:t>
      </w:r>
      <w:r w:rsidR="00C92DF8">
        <w:rPr>
          <w:rFonts w:ascii="Times New Roman" w:eastAsia="Times New Roman" w:hAnsi="Times New Roman" w:cs="Times New Roman"/>
          <w:sz w:val="24"/>
          <w:szCs w:val="24"/>
          <w:lang w:eastAsia="pt-BR"/>
        </w:rPr>
        <w:t>as estruturas das residências.</w:t>
      </w:r>
    </w:p>
    <w:p w:rsidR="00C92DF8" w:rsidRPr="008D64EC" w:rsidRDefault="00C92DF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C92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 de março 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DF8" w:rsidRDefault="00C92DF8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DF8" w:rsidRPr="008D64EC" w:rsidRDefault="00C92DF8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pgSz w:w="11906" w:h="16838"/>
      <w:pgMar w:top="1417" w:right="1701" w:bottom="1417" w:left="1701" w:header="708" w:footer="708" w:gutter="0"/>
      <w:cols w:space="708"/>
      <w:docGrid w:linePitch="360"/>
      <w:headerReference w:type="default" r:id="Raeabd79b874f4fe6"/>
      <w:headerReference w:type="even" r:id="Rd14722c4a6cf4e3c"/>
      <w:headerReference w:type="first" r:id="R0e6c30adfb9c49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494b29df8149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C"/>
    <w:rsid w:val="004B2CC8"/>
    <w:rsid w:val="004F2F4D"/>
    <w:rsid w:val="008D64EC"/>
    <w:rsid w:val="00C80A08"/>
    <w:rsid w:val="00C92DF8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eabd79b874f4fe6" /><Relationship Type="http://schemas.openxmlformats.org/officeDocument/2006/relationships/header" Target="/word/header2.xml" Id="Rd14722c4a6cf4e3c" /><Relationship Type="http://schemas.openxmlformats.org/officeDocument/2006/relationships/header" Target="/word/header3.xml" Id="R0e6c30adfb9c496b" /><Relationship Type="http://schemas.openxmlformats.org/officeDocument/2006/relationships/image" Target="/word/media/ac73bd2e-e37e-48c4-bc04-9f2cc61537e9.png" Id="R55b1cb753ed24f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73bd2e-e37e-48c4-bc04-9f2cc61537e9.png" Id="R25494b29df8149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2</cp:revision>
  <dcterms:created xsi:type="dcterms:W3CDTF">2018-03-06T16:36:00Z</dcterms:created>
  <dcterms:modified xsi:type="dcterms:W3CDTF">2018-03-06T16:36:00Z</dcterms:modified>
</cp:coreProperties>
</file>