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1216BB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290/2018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F644C7">
        <w:rPr>
          <w:b/>
          <w:sz w:val="24"/>
          <w:szCs w:val="24"/>
        </w:rPr>
        <w:t>para que seja efetuada a proibição da passagem de caminhões acima de 3 eixos na estrada utilizada para desvio do pedágio passando o condomínio Chamonix.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667EF7" w:rsidRDefault="00667EF7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667EF7" w:rsidRPr="00667EF7" w:rsidRDefault="00667EF7" w:rsidP="00667EF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667EF7"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que frequentemente esse desvio é utilizado por caminhões que deixa tal estrada em situação precária e dificultosa, principalmente no que diz respeito ao acesso dos moradores deste determinado local.</w:t>
      </w:r>
    </w:p>
    <w:p w:rsidR="005C1AFF" w:rsidRDefault="00D77310" w:rsidP="00667EF7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667EF7">
        <w:rPr>
          <w:b/>
          <w:sz w:val="24"/>
          <w:szCs w:val="24"/>
        </w:rPr>
        <w:t xml:space="preserve">    </w:t>
      </w:r>
    </w:p>
    <w:p w:rsidR="00493832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F644C7">
        <w:rPr>
          <w:sz w:val="24"/>
          <w:szCs w:val="24"/>
        </w:rPr>
        <w:t xml:space="preserve">a proibição da passagem de caminhões em local especificado acima. </w:t>
      </w:r>
    </w:p>
    <w:p w:rsidR="002607FA" w:rsidRDefault="002607FA" w:rsidP="00F644C7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</w:t>
      </w:r>
      <w:r w:rsidR="00667EF7">
        <w:rPr>
          <w:b/>
          <w:sz w:val="24"/>
          <w:szCs w:val="24"/>
        </w:rPr>
        <w:t xml:space="preserve">SESSÕES, </w:t>
      </w:r>
      <w:r w:rsidR="00667EF7">
        <w:rPr>
          <w:sz w:val="24"/>
          <w:szCs w:val="24"/>
        </w:rPr>
        <w:t xml:space="preserve">14 </w:t>
      </w:r>
      <w:r w:rsidR="00E211A4">
        <w:rPr>
          <w:sz w:val="24"/>
          <w:szCs w:val="24"/>
        </w:rPr>
        <w:t xml:space="preserve">de </w:t>
      </w:r>
      <w:r w:rsidR="00667EF7">
        <w:rPr>
          <w:sz w:val="24"/>
          <w:szCs w:val="24"/>
        </w:rPr>
        <w:t>març</w:t>
      </w:r>
      <w:r w:rsidR="00AE3ADA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de </w:t>
      </w:r>
      <w:r w:rsidR="00667EF7">
        <w:rPr>
          <w:sz w:val="24"/>
          <w:szCs w:val="24"/>
        </w:rPr>
        <w:t>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C0E" w:rsidRDefault="00500C0E">
      <w:r>
        <w:separator/>
      </w:r>
    </w:p>
  </w:endnote>
  <w:endnote w:type="continuationSeparator" w:id="0">
    <w:p w:rsidR="00500C0E" w:rsidRDefault="0050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C0E" w:rsidRDefault="00500C0E">
      <w:r>
        <w:separator/>
      </w:r>
    </w:p>
  </w:footnote>
  <w:footnote w:type="continuationSeparator" w:id="0">
    <w:p w:rsidR="00500C0E" w:rsidRDefault="0050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0C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0C0E"/>
  <w:p w:rsidR="00424077" w:rsidRDefault="00500C0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0C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216BB"/>
    <w:rsid w:val="001E2F2E"/>
    <w:rsid w:val="00205881"/>
    <w:rsid w:val="002607FA"/>
    <w:rsid w:val="0026210F"/>
    <w:rsid w:val="002825D4"/>
    <w:rsid w:val="002F5862"/>
    <w:rsid w:val="00347449"/>
    <w:rsid w:val="00410478"/>
    <w:rsid w:val="00424077"/>
    <w:rsid w:val="0046462B"/>
    <w:rsid w:val="00493832"/>
    <w:rsid w:val="00500C0E"/>
    <w:rsid w:val="00554C4A"/>
    <w:rsid w:val="00570D59"/>
    <w:rsid w:val="00587AAF"/>
    <w:rsid w:val="005C1AFF"/>
    <w:rsid w:val="005F325D"/>
    <w:rsid w:val="00667EF7"/>
    <w:rsid w:val="006C3F8C"/>
    <w:rsid w:val="006E5022"/>
    <w:rsid w:val="00773B5F"/>
    <w:rsid w:val="007C0E15"/>
    <w:rsid w:val="007C4679"/>
    <w:rsid w:val="008D3503"/>
    <w:rsid w:val="00954469"/>
    <w:rsid w:val="009749B0"/>
    <w:rsid w:val="00A306D4"/>
    <w:rsid w:val="00A876AD"/>
    <w:rsid w:val="00AE3ADA"/>
    <w:rsid w:val="00B12E85"/>
    <w:rsid w:val="00B27B31"/>
    <w:rsid w:val="00B55ED8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644C7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85FB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2018-03-13T14:55:00Z</dcterms:created>
  <dcterms:modified xsi:type="dcterms:W3CDTF">2018-03-13T20:09:00Z</dcterms:modified>
</cp:coreProperties>
</file>