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E1" w:rsidRDefault="00A155E1" w:rsidP="009A63BE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5F3F80">
        <w:rPr>
          <w:b/>
          <w:sz w:val="24"/>
          <w:szCs w:val="24"/>
        </w:rPr>
        <w:t xml:space="preserve"> 329/2018</w:t>
      </w:r>
      <w:bookmarkStart w:id="0" w:name="_GoBack"/>
      <w:bookmarkEnd w:id="0"/>
    </w:p>
    <w:p w:rsidR="00A155E1" w:rsidRDefault="00A155E1" w:rsidP="00A155E1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8789"/>
        </w:tabs>
        <w:ind w:right="283" w:firstLine="1418"/>
        <w:jc w:val="both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A155E1" w:rsidRDefault="00A155E1" w:rsidP="00A155E1">
      <w:pPr>
        <w:ind w:right="283" w:firstLine="1418"/>
        <w:jc w:val="both"/>
        <w:rPr>
          <w:sz w:val="24"/>
          <w:szCs w:val="22"/>
        </w:rPr>
      </w:pPr>
      <w:r>
        <w:rPr>
          <w:sz w:val="24"/>
          <w:szCs w:val="22"/>
        </w:rPr>
        <w:t>Assunto:</w:t>
      </w:r>
      <w:r>
        <w:rPr>
          <w:b/>
          <w:sz w:val="24"/>
          <w:szCs w:val="22"/>
        </w:rPr>
        <w:t xml:space="preserve"> Solicita a realização de rondas ostensivas d</w:t>
      </w:r>
      <w:r w:rsidR="00C21E97">
        <w:rPr>
          <w:b/>
          <w:sz w:val="24"/>
          <w:szCs w:val="22"/>
        </w:rPr>
        <w:t xml:space="preserve">a </w:t>
      </w:r>
      <w:r w:rsidR="00856E77">
        <w:rPr>
          <w:b/>
          <w:sz w:val="24"/>
          <w:szCs w:val="22"/>
        </w:rPr>
        <w:t xml:space="preserve">Polícia Militar </w:t>
      </w:r>
      <w:r w:rsidR="00C21E97">
        <w:rPr>
          <w:b/>
          <w:sz w:val="24"/>
          <w:szCs w:val="22"/>
        </w:rPr>
        <w:t>no Loteamento</w:t>
      </w:r>
      <w:r>
        <w:rPr>
          <w:b/>
          <w:sz w:val="24"/>
          <w:szCs w:val="22"/>
        </w:rPr>
        <w:t xml:space="preserve"> </w:t>
      </w:r>
      <w:r w:rsidR="00C21E97">
        <w:rPr>
          <w:b/>
          <w:sz w:val="24"/>
          <w:szCs w:val="22"/>
        </w:rPr>
        <w:t>Moenda I e II</w:t>
      </w:r>
      <w:r>
        <w:rPr>
          <w:b/>
          <w:sz w:val="24"/>
          <w:szCs w:val="22"/>
        </w:rPr>
        <w:t xml:space="preserve">, conforme específica. </w:t>
      </w:r>
    </w:p>
    <w:p w:rsidR="00A155E1" w:rsidRDefault="00A155E1" w:rsidP="00A155E1">
      <w:pPr>
        <w:jc w:val="both"/>
        <w:rPr>
          <w:sz w:val="24"/>
          <w:szCs w:val="22"/>
        </w:rPr>
      </w:pPr>
    </w:p>
    <w:p w:rsidR="00A155E1" w:rsidRDefault="00A155E1" w:rsidP="00A155E1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A155E1" w:rsidRDefault="00A155E1" w:rsidP="00A155E1">
      <w:pPr>
        <w:jc w:val="both"/>
        <w:rPr>
          <w:sz w:val="24"/>
          <w:szCs w:val="22"/>
        </w:rPr>
      </w:pPr>
    </w:p>
    <w:p w:rsidR="00A155E1" w:rsidRDefault="00A155E1" w:rsidP="00A155E1">
      <w:pPr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                        </w:t>
      </w:r>
      <w:r>
        <w:rPr>
          <w:b/>
          <w:sz w:val="24"/>
          <w:szCs w:val="22"/>
        </w:rPr>
        <w:t>Senhor Presidente:</w:t>
      </w:r>
    </w:p>
    <w:p w:rsidR="00A155E1" w:rsidRDefault="00A155E1" w:rsidP="00A155E1">
      <w:pPr>
        <w:jc w:val="both"/>
        <w:rPr>
          <w:sz w:val="24"/>
          <w:szCs w:val="22"/>
        </w:rPr>
      </w:pPr>
    </w:p>
    <w:p w:rsidR="00A155E1" w:rsidRDefault="00A155E1" w:rsidP="00A155E1">
      <w:pPr>
        <w:ind w:right="-142" w:firstLine="1418"/>
        <w:jc w:val="both"/>
        <w:rPr>
          <w:b/>
          <w:sz w:val="24"/>
          <w:szCs w:val="24"/>
        </w:rPr>
      </w:pPr>
    </w:p>
    <w:p w:rsidR="00A155E1" w:rsidRDefault="00A155E1" w:rsidP="00A155E1">
      <w:pPr>
        <w:ind w:right="-142" w:firstLine="1418"/>
        <w:jc w:val="both"/>
        <w:rPr>
          <w:b/>
          <w:sz w:val="24"/>
          <w:szCs w:val="24"/>
        </w:rPr>
      </w:pPr>
    </w:p>
    <w:p w:rsidR="00A155E1" w:rsidRDefault="00A155E1" w:rsidP="00A155E1">
      <w:pPr>
        <w:ind w:right="-14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, nos termos do Regimento Interno desta Casa de Leis, ao Senhor Prefeito Municipal, que se digne Sua Excelência determinar ao setor competente da Administração, para que seja oficiado o Comandante da </w:t>
      </w:r>
      <w:r w:rsidR="00856E77" w:rsidRPr="00856E77">
        <w:rPr>
          <w:sz w:val="24"/>
          <w:szCs w:val="22"/>
        </w:rPr>
        <w:t>Polícia Militar</w:t>
      </w:r>
      <w:r>
        <w:rPr>
          <w:sz w:val="24"/>
          <w:szCs w:val="24"/>
        </w:rPr>
        <w:t>, solicitando ronda</w:t>
      </w:r>
      <w:r w:rsidR="00C21E97">
        <w:rPr>
          <w:sz w:val="24"/>
          <w:szCs w:val="24"/>
        </w:rPr>
        <w:t xml:space="preserve"> ostensiva</w:t>
      </w:r>
      <w:r>
        <w:rPr>
          <w:sz w:val="24"/>
          <w:szCs w:val="24"/>
        </w:rPr>
        <w:t xml:space="preserve"> policial no loteamento </w:t>
      </w:r>
      <w:r w:rsidR="00C21E97">
        <w:rPr>
          <w:sz w:val="24"/>
          <w:szCs w:val="24"/>
        </w:rPr>
        <w:t>Moenda I e II</w:t>
      </w:r>
      <w:r>
        <w:rPr>
          <w:sz w:val="24"/>
          <w:szCs w:val="24"/>
        </w:rPr>
        <w:t>.</w:t>
      </w:r>
    </w:p>
    <w:p w:rsidR="00A155E1" w:rsidRDefault="00A155E1" w:rsidP="00A155E1">
      <w:pPr>
        <w:ind w:right="283"/>
        <w:jc w:val="both"/>
        <w:rPr>
          <w:b/>
          <w:sz w:val="24"/>
          <w:szCs w:val="24"/>
        </w:rPr>
      </w:pPr>
    </w:p>
    <w:p w:rsidR="00A155E1" w:rsidRDefault="00A155E1" w:rsidP="00A155E1">
      <w:pPr>
        <w:ind w:right="283" w:firstLine="1418"/>
        <w:jc w:val="both"/>
        <w:rPr>
          <w:sz w:val="24"/>
          <w:szCs w:val="24"/>
        </w:rPr>
      </w:pPr>
      <w:r>
        <w:rPr>
          <w:sz w:val="24"/>
        </w:rPr>
        <w:t>Tal medida se faz necessária tendo em vista que muitos munícipes têm trazido reclamações até este Vereador, relatando a falta de segurança no local.</w:t>
      </w:r>
    </w:p>
    <w:p w:rsidR="00A155E1" w:rsidRDefault="00A155E1" w:rsidP="00A155E1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19 de </w:t>
      </w:r>
      <w:proofErr w:type="gramStart"/>
      <w:r>
        <w:rPr>
          <w:b/>
          <w:sz w:val="24"/>
          <w:szCs w:val="24"/>
        </w:rPr>
        <w:t>Março</w:t>
      </w:r>
      <w:proofErr w:type="gramEnd"/>
      <w:r>
        <w:rPr>
          <w:b/>
          <w:sz w:val="24"/>
          <w:szCs w:val="24"/>
        </w:rPr>
        <w:t xml:space="preserve"> de 2018.</w:t>
      </w:r>
    </w:p>
    <w:p w:rsidR="00A155E1" w:rsidRDefault="00A155E1" w:rsidP="00A155E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A155E1" w:rsidRDefault="00A155E1" w:rsidP="00A155E1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:rsidR="00A155E1" w:rsidRDefault="00A155E1" w:rsidP="00A155E1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Vereador – DEM</w:t>
      </w:r>
    </w:p>
    <w:sectPr w:rsidR="00A155E1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BB7" w:rsidRDefault="00684BB7">
      <w:r>
        <w:separator/>
      </w:r>
    </w:p>
  </w:endnote>
  <w:endnote w:type="continuationSeparator" w:id="0">
    <w:p w:rsidR="00684BB7" w:rsidRDefault="0068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BB7" w:rsidRDefault="00684BB7">
      <w:r>
        <w:separator/>
      </w:r>
    </w:p>
  </w:footnote>
  <w:footnote w:type="continuationSeparator" w:id="0">
    <w:p w:rsidR="00684BB7" w:rsidRDefault="0068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4B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4BB7"/>
  <w:p w:rsidR="00595F9B" w:rsidRDefault="00684B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4B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2A358C"/>
    <w:rsid w:val="00467EAA"/>
    <w:rsid w:val="00595F9B"/>
    <w:rsid w:val="005F3F80"/>
    <w:rsid w:val="00684BB7"/>
    <w:rsid w:val="00704052"/>
    <w:rsid w:val="007C3A11"/>
    <w:rsid w:val="0084512D"/>
    <w:rsid w:val="00856E77"/>
    <w:rsid w:val="008D6F5B"/>
    <w:rsid w:val="009A63BE"/>
    <w:rsid w:val="00A155E1"/>
    <w:rsid w:val="00C21E97"/>
    <w:rsid w:val="00DA736D"/>
    <w:rsid w:val="00E62C5B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F348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11</cp:revision>
  <dcterms:created xsi:type="dcterms:W3CDTF">2017-06-27T16:10:00Z</dcterms:created>
  <dcterms:modified xsi:type="dcterms:W3CDTF">2018-03-20T18:26:00Z</dcterms:modified>
</cp:coreProperties>
</file>