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36" w:rsidRPr="00B7200C" w:rsidRDefault="00863636" w:rsidP="0086363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13DC3">
        <w:rPr>
          <w:b/>
          <w:sz w:val="24"/>
          <w:szCs w:val="24"/>
        </w:rPr>
        <w:t>3</w:t>
      </w:r>
      <w:bookmarkStart w:id="0" w:name="_GoBack"/>
      <w:bookmarkEnd w:id="0"/>
      <w:r w:rsidR="00913DC3">
        <w:rPr>
          <w:b/>
          <w:sz w:val="24"/>
          <w:szCs w:val="24"/>
        </w:rPr>
        <w:t>78/2018</w:t>
      </w:r>
    </w:p>
    <w:p w:rsidR="00863636" w:rsidRPr="00DB5753" w:rsidRDefault="00863636" w:rsidP="0086363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63636" w:rsidRDefault="00863636" w:rsidP="0086363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63636" w:rsidRDefault="00863636" w:rsidP="0086363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o concerto do alambrado do CRAS III, na Avenida Urbâno Bezana, no Bairro Porto Seguro. Conforme esclarece.</w:t>
      </w:r>
    </w:p>
    <w:p w:rsidR="00863636" w:rsidRPr="00D22A42" w:rsidRDefault="00863636" w:rsidP="00863636">
      <w:pPr>
        <w:jc w:val="both"/>
        <w:rPr>
          <w:rFonts w:cs="Calibri"/>
          <w:b/>
          <w:sz w:val="24"/>
          <w:szCs w:val="24"/>
        </w:rPr>
      </w:pPr>
    </w:p>
    <w:p w:rsidR="00863636" w:rsidRPr="00585F2B" w:rsidRDefault="00863636" w:rsidP="0086363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63636" w:rsidRDefault="00863636" w:rsidP="008636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63636" w:rsidRDefault="00863636" w:rsidP="008636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63636" w:rsidRDefault="00863636" w:rsidP="0086363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e frequentadores do Posto de Saúde procuraram este vereador pedindo o concerto do alambrado, pois o alambrado faz a divisa do CRAS III com o P</w:t>
      </w:r>
      <w:r w:rsidR="00261676">
        <w:rPr>
          <w:rFonts w:cs="Calibri"/>
          <w:sz w:val="24"/>
          <w:szCs w:val="24"/>
        </w:rPr>
        <w:t>osto de Saúde</w:t>
      </w:r>
      <w:r w:rsidR="00211683">
        <w:rPr>
          <w:rFonts w:cs="Calibri"/>
          <w:sz w:val="24"/>
          <w:szCs w:val="24"/>
        </w:rPr>
        <w:t>, assim</w:t>
      </w:r>
      <w:r>
        <w:rPr>
          <w:rFonts w:cs="Calibri"/>
          <w:sz w:val="24"/>
          <w:szCs w:val="24"/>
        </w:rPr>
        <w:t xml:space="preserve"> pessoas estão aproveitando que o alambrado está quebrado e</w:t>
      </w:r>
      <w:r w:rsidR="00261676">
        <w:rPr>
          <w:rFonts w:cs="Calibri"/>
          <w:sz w:val="24"/>
          <w:szCs w:val="24"/>
        </w:rPr>
        <w:t xml:space="preserve"> entrando nos fundos do Posto de Saúde para fazer uso de drogas e furtos no local</w:t>
      </w:r>
      <w:r>
        <w:rPr>
          <w:rFonts w:cs="Calibri"/>
          <w:sz w:val="24"/>
          <w:szCs w:val="24"/>
        </w:rPr>
        <w:t>.</w:t>
      </w:r>
    </w:p>
    <w:p w:rsidR="00863636" w:rsidRDefault="00863636" w:rsidP="008636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63636" w:rsidRDefault="00863636" w:rsidP="0086363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</w:t>
      </w:r>
      <w:r w:rsidR="00261676">
        <w:rPr>
          <w:rFonts w:cs="Calibri"/>
          <w:sz w:val="24"/>
          <w:szCs w:val="24"/>
        </w:rPr>
        <w:t xml:space="preserve">o setor competente da administração para o concerto do alambrado do CRAS III, na Avenida Urbâno Bezana, </w:t>
      </w:r>
      <w:r>
        <w:rPr>
          <w:rFonts w:cs="Calibri"/>
          <w:sz w:val="24"/>
          <w:szCs w:val="24"/>
        </w:rPr>
        <w:t>no Bairro Porto Seguro.</w:t>
      </w:r>
    </w:p>
    <w:p w:rsidR="00863636" w:rsidRDefault="00863636" w:rsidP="00863636">
      <w:pPr>
        <w:spacing w:line="360" w:lineRule="auto"/>
        <w:jc w:val="both"/>
        <w:rPr>
          <w:rFonts w:cs="Calibri"/>
          <w:sz w:val="24"/>
          <w:szCs w:val="24"/>
        </w:rPr>
      </w:pPr>
    </w:p>
    <w:p w:rsidR="00863636" w:rsidRDefault="00863636" w:rsidP="00863636">
      <w:pPr>
        <w:spacing w:line="360" w:lineRule="auto"/>
        <w:jc w:val="both"/>
        <w:rPr>
          <w:rFonts w:cs="Calibri"/>
          <w:sz w:val="24"/>
          <w:szCs w:val="24"/>
        </w:rPr>
      </w:pPr>
    </w:p>
    <w:p w:rsidR="00863636" w:rsidRDefault="00863636" w:rsidP="0086363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março de 2018. </w:t>
      </w:r>
    </w:p>
    <w:p w:rsidR="00863636" w:rsidRDefault="00863636" w:rsidP="008636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863636" w:rsidRDefault="00863636" w:rsidP="008636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863636" w:rsidRDefault="00863636" w:rsidP="0086363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63636" w:rsidRPr="00585F2B" w:rsidRDefault="00863636" w:rsidP="0086363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63636" w:rsidRDefault="00863636" w:rsidP="00863636"/>
    <w:p w:rsidR="00863636" w:rsidRDefault="00863636" w:rsidP="00863636"/>
    <w:p w:rsidR="00863636" w:rsidRDefault="00863636" w:rsidP="00863636"/>
    <w:p w:rsidR="00863636" w:rsidRDefault="00863636" w:rsidP="00863636"/>
    <w:p w:rsidR="00863636" w:rsidRDefault="00863636" w:rsidP="00863636"/>
    <w:p w:rsidR="00863636" w:rsidRDefault="00863636" w:rsidP="00863636"/>
    <w:p w:rsidR="009639E2" w:rsidRDefault="009639E2"/>
    <w:sectPr w:rsidR="009639E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16" w:rsidRDefault="00FC2716">
      <w:r>
        <w:separator/>
      </w:r>
    </w:p>
  </w:endnote>
  <w:endnote w:type="continuationSeparator" w:id="0">
    <w:p w:rsidR="00FC2716" w:rsidRDefault="00F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16" w:rsidRDefault="00FC2716">
      <w:r>
        <w:separator/>
      </w:r>
    </w:p>
  </w:footnote>
  <w:footnote w:type="continuationSeparator" w:id="0">
    <w:p w:rsidR="00FC2716" w:rsidRDefault="00FC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7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716"/>
  <w:p w:rsidR="008A636E" w:rsidRDefault="00FC27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7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36"/>
    <w:rsid w:val="00211683"/>
    <w:rsid w:val="00261676"/>
    <w:rsid w:val="003C6E20"/>
    <w:rsid w:val="00863636"/>
    <w:rsid w:val="008A636E"/>
    <w:rsid w:val="00913DC3"/>
    <w:rsid w:val="009639E2"/>
    <w:rsid w:val="00A914D8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682"/>
  <w15:chartTrackingRefBased/>
  <w15:docId w15:val="{D8F45E55-E99F-465E-B585-5F55F0D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2018-03-26T12:55:00Z</dcterms:created>
  <dcterms:modified xsi:type="dcterms:W3CDTF">2018-03-27T18:53:00Z</dcterms:modified>
</cp:coreProperties>
</file>