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44454">
        <w:rPr>
          <w:rFonts w:ascii="Times New Roman" w:hAnsi="Times New Roman" w:cs="Times New Roman"/>
          <w:b/>
          <w:sz w:val="24"/>
          <w:szCs w:val="24"/>
        </w:rPr>
        <w:t xml:space="preserve"> 121/2018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tampa</w:t>
      </w:r>
      <w:r w:rsidR="008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5E">
        <w:rPr>
          <w:rFonts w:ascii="Times New Roman" w:hAnsi="Times New Roman" w:cs="Times New Roman"/>
          <w:b/>
          <w:sz w:val="24"/>
          <w:szCs w:val="24"/>
        </w:rPr>
        <w:t>da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E6C39">
        <w:rPr>
          <w:rFonts w:ascii="Times New Roman" w:hAnsi="Times New Roman" w:cs="Times New Roman"/>
          <w:b/>
          <w:sz w:val="24"/>
          <w:szCs w:val="24"/>
        </w:rPr>
        <w:t xml:space="preserve">Rua </w:t>
      </w:r>
      <w:proofErr w:type="spellStart"/>
      <w:r w:rsidR="00DE6C39">
        <w:rPr>
          <w:rFonts w:ascii="Times New Roman" w:hAnsi="Times New Roman" w:cs="Times New Roman"/>
          <w:b/>
          <w:sz w:val="24"/>
          <w:szCs w:val="24"/>
        </w:rPr>
        <w:t>Olimpia</w:t>
      </w:r>
      <w:proofErr w:type="spellEnd"/>
      <w:r w:rsidR="00DE6C39">
        <w:rPr>
          <w:rFonts w:ascii="Times New Roman" w:hAnsi="Times New Roman" w:cs="Times New Roman"/>
          <w:b/>
          <w:sz w:val="24"/>
          <w:szCs w:val="24"/>
        </w:rPr>
        <w:t xml:space="preserve"> Netto Padovani</w:t>
      </w:r>
      <w:r w:rsidR="00303592">
        <w:rPr>
          <w:rFonts w:ascii="Times New Roman" w:hAnsi="Times New Roman" w:cs="Times New Roman"/>
          <w:b/>
          <w:sz w:val="24"/>
          <w:szCs w:val="24"/>
        </w:rPr>
        <w:t>,</w:t>
      </w:r>
      <w:r w:rsidR="00DE6C39">
        <w:rPr>
          <w:rFonts w:ascii="Times New Roman" w:hAnsi="Times New Roman" w:cs="Times New Roman"/>
          <w:b/>
          <w:sz w:val="24"/>
          <w:szCs w:val="24"/>
        </w:rPr>
        <w:t xml:space="preserve"> próximo ao nº 206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DE6C39">
        <w:rPr>
          <w:rFonts w:ascii="Times New Roman" w:hAnsi="Times New Roman" w:cs="Times New Roman"/>
          <w:b/>
          <w:sz w:val="24"/>
          <w:szCs w:val="24"/>
        </w:rPr>
        <w:t xml:space="preserve"> Bairro Colina II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804777">
        <w:rPr>
          <w:rFonts w:ascii="Times New Roman" w:hAnsi="Times New Roman" w:cs="Times New Roman"/>
          <w:sz w:val="24"/>
          <w:szCs w:val="24"/>
        </w:rPr>
        <w:t xml:space="preserve">afundamento </w:t>
      </w:r>
      <w:r w:rsidR="00C26B5E">
        <w:rPr>
          <w:rFonts w:ascii="Times New Roman" w:hAnsi="Times New Roman" w:cs="Times New Roman"/>
          <w:sz w:val="24"/>
          <w:szCs w:val="24"/>
        </w:rPr>
        <w:t>na</w:t>
      </w:r>
      <w:r w:rsidR="00804777">
        <w:rPr>
          <w:rFonts w:ascii="Times New Roman" w:hAnsi="Times New Roman" w:cs="Times New Roman"/>
          <w:sz w:val="24"/>
          <w:szCs w:val="24"/>
        </w:rPr>
        <w:t xml:space="preserve"> tampa da rede de esgoto</w:t>
      </w:r>
      <w:r w:rsidR="00A72692">
        <w:rPr>
          <w:rFonts w:ascii="Times New Roman" w:hAnsi="Times New Roman" w:cs="Times New Roman"/>
          <w:sz w:val="24"/>
          <w:szCs w:val="24"/>
        </w:rPr>
        <w:t xml:space="preserve">, </w:t>
      </w:r>
      <w:r w:rsidR="0019151E">
        <w:rPr>
          <w:rFonts w:ascii="Times New Roman" w:hAnsi="Times New Roman" w:cs="Times New Roman"/>
          <w:sz w:val="24"/>
          <w:szCs w:val="24"/>
        </w:rPr>
        <w:t>que poderá ocorrer</w:t>
      </w:r>
      <w:r w:rsidR="00C26B5E">
        <w:rPr>
          <w:rFonts w:ascii="Times New Roman" w:hAnsi="Times New Roman" w:cs="Times New Roman"/>
          <w:sz w:val="24"/>
          <w:szCs w:val="24"/>
        </w:rPr>
        <w:t xml:space="preserve"> acidentes</w:t>
      </w:r>
      <w:r w:rsidR="00303592">
        <w:rPr>
          <w:rFonts w:ascii="Times New Roman" w:hAnsi="Times New Roman" w:cs="Times New Roman"/>
          <w:sz w:val="24"/>
          <w:szCs w:val="24"/>
        </w:rPr>
        <w:t xml:space="preserve"> com os </w:t>
      </w:r>
      <w:r w:rsidR="00804777">
        <w:rPr>
          <w:rFonts w:ascii="Times New Roman" w:hAnsi="Times New Roman" w:cs="Times New Roman"/>
          <w:sz w:val="24"/>
          <w:szCs w:val="24"/>
        </w:rPr>
        <w:t>veículos que por ali trafegam,</w:t>
      </w:r>
      <w:r w:rsidR="00A72692">
        <w:rPr>
          <w:rFonts w:ascii="Times New Roman" w:hAnsi="Times New Roman" w:cs="Times New Roman"/>
          <w:sz w:val="24"/>
          <w:szCs w:val="24"/>
        </w:rPr>
        <w:t xml:space="preserve">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72692">
        <w:rPr>
          <w:rFonts w:ascii="Times New Roman" w:hAnsi="Times New Roman" w:cs="Times New Roman"/>
          <w:sz w:val="24"/>
          <w:szCs w:val="24"/>
        </w:rPr>
        <w:t xml:space="preserve">tampa </w:t>
      </w:r>
      <w:r w:rsidR="00303592">
        <w:rPr>
          <w:rFonts w:ascii="Times New Roman" w:hAnsi="Times New Roman" w:cs="Times New Roman"/>
          <w:sz w:val="24"/>
          <w:szCs w:val="24"/>
        </w:rPr>
        <w:t>da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AD05FE">
        <w:rPr>
          <w:rFonts w:ascii="Times New Roman" w:hAnsi="Times New Roman" w:cs="Times New Roman"/>
          <w:sz w:val="24"/>
          <w:szCs w:val="24"/>
        </w:rPr>
        <w:t xml:space="preserve">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DE6C39">
        <w:rPr>
          <w:rFonts w:ascii="Times New Roman" w:hAnsi="Times New Roman" w:cs="Times New Roman"/>
          <w:sz w:val="24"/>
          <w:szCs w:val="24"/>
        </w:rPr>
        <w:t xml:space="preserve">na Rua </w:t>
      </w:r>
      <w:proofErr w:type="spellStart"/>
      <w:r w:rsidR="00DE6C39">
        <w:rPr>
          <w:rFonts w:ascii="Times New Roman" w:hAnsi="Times New Roman" w:cs="Times New Roman"/>
          <w:sz w:val="24"/>
          <w:szCs w:val="24"/>
        </w:rPr>
        <w:t>Olimpia</w:t>
      </w:r>
      <w:proofErr w:type="spellEnd"/>
      <w:r w:rsidR="00DE6C39">
        <w:rPr>
          <w:rFonts w:ascii="Times New Roman" w:hAnsi="Times New Roman" w:cs="Times New Roman"/>
          <w:sz w:val="24"/>
          <w:szCs w:val="24"/>
        </w:rPr>
        <w:t xml:space="preserve"> Netto Padovani, próximo ao nº 206, no Bairro </w:t>
      </w:r>
      <w:proofErr w:type="spellStart"/>
      <w:r w:rsidR="00DE6C39">
        <w:rPr>
          <w:rFonts w:ascii="Times New Roman" w:hAnsi="Times New Roman" w:cs="Times New Roman"/>
          <w:sz w:val="24"/>
          <w:szCs w:val="24"/>
        </w:rPr>
        <w:t>ColinaII</w:t>
      </w:r>
      <w:proofErr w:type="spellEnd"/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6C39">
        <w:rPr>
          <w:rFonts w:ascii="Times New Roman" w:hAnsi="Times New Roman" w:cs="Times New Roman"/>
          <w:sz w:val="24"/>
          <w:szCs w:val="24"/>
        </w:rPr>
        <w:t>02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DE6C39">
        <w:rPr>
          <w:rFonts w:ascii="Times New Roman" w:hAnsi="Times New Roman" w:cs="Times New Roman"/>
          <w:sz w:val="24"/>
          <w:szCs w:val="24"/>
        </w:rPr>
        <w:t>abril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C4" w:rsidRDefault="007912C4" w:rsidP="00595AC7">
      <w:pPr>
        <w:spacing w:after="0" w:line="240" w:lineRule="auto"/>
      </w:pPr>
      <w:r>
        <w:separator/>
      </w:r>
    </w:p>
  </w:endnote>
  <w:endnote w:type="continuationSeparator" w:id="0">
    <w:p w:rsidR="007912C4" w:rsidRDefault="007912C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C4" w:rsidRDefault="007912C4" w:rsidP="00595AC7">
      <w:pPr>
        <w:spacing w:after="0" w:line="240" w:lineRule="auto"/>
      </w:pPr>
      <w:r>
        <w:separator/>
      </w:r>
    </w:p>
  </w:footnote>
  <w:footnote w:type="continuationSeparator" w:id="0">
    <w:p w:rsidR="007912C4" w:rsidRDefault="007912C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12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12C4"/>
  <w:p w:rsidR="005F273A" w:rsidRDefault="007912C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91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44454"/>
    <w:rsid w:val="0019151E"/>
    <w:rsid w:val="00227692"/>
    <w:rsid w:val="0023682A"/>
    <w:rsid w:val="0026091C"/>
    <w:rsid w:val="002A431F"/>
    <w:rsid w:val="00303592"/>
    <w:rsid w:val="003B60F4"/>
    <w:rsid w:val="00424D3C"/>
    <w:rsid w:val="004871C0"/>
    <w:rsid w:val="00586B29"/>
    <w:rsid w:val="00595AC7"/>
    <w:rsid w:val="005C3342"/>
    <w:rsid w:val="005F273A"/>
    <w:rsid w:val="00674249"/>
    <w:rsid w:val="007912C4"/>
    <w:rsid w:val="007A74D1"/>
    <w:rsid w:val="00804777"/>
    <w:rsid w:val="009051E1"/>
    <w:rsid w:val="00A72692"/>
    <w:rsid w:val="00A77380"/>
    <w:rsid w:val="00AD05FE"/>
    <w:rsid w:val="00B443A3"/>
    <w:rsid w:val="00BF700D"/>
    <w:rsid w:val="00C26B5E"/>
    <w:rsid w:val="00C95FBA"/>
    <w:rsid w:val="00D356EF"/>
    <w:rsid w:val="00D51567"/>
    <w:rsid w:val="00D66926"/>
    <w:rsid w:val="00DE6C39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890C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2017-03-10T17:31:00Z</cp:lastPrinted>
  <dcterms:created xsi:type="dcterms:W3CDTF">2018-04-02T19:36:00Z</dcterms:created>
  <dcterms:modified xsi:type="dcterms:W3CDTF">2018-04-03T17:19:00Z</dcterms:modified>
</cp:coreProperties>
</file>