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A22E5">
        <w:rPr>
          <w:sz w:val="24"/>
          <w:szCs w:val="24"/>
        </w:rPr>
        <w:t>428/2018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31794">
        <w:rPr>
          <w:b/>
          <w:sz w:val="24"/>
          <w:szCs w:val="24"/>
        </w:rPr>
        <w:t>a limpeza de mato na Rua Cavalheiro José Ferrari no Jardim Santo Antônio.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31794">
        <w:rPr>
          <w:sz w:val="24"/>
          <w:szCs w:val="24"/>
        </w:rPr>
        <w:t>04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D5" w:rsidRDefault="00B448D5">
      <w:r>
        <w:separator/>
      </w:r>
    </w:p>
  </w:endnote>
  <w:endnote w:type="continuationSeparator" w:id="0">
    <w:p w:rsidR="00B448D5" w:rsidRDefault="00B4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D5" w:rsidRDefault="00B448D5">
      <w:r>
        <w:separator/>
      </w:r>
    </w:p>
  </w:footnote>
  <w:footnote w:type="continuationSeparator" w:id="0">
    <w:p w:rsidR="00B448D5" w:rsidRDefault="00B4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48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48D5"/>
  <w:p w:rsidR="008D557B" w:rsidRDefault="00B448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48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31794"/>
    <w:rsid w:val="00493832"/>
    <w:rsid w:val="004C76D0"/>
    <w:rsid w:val="00554C4A"/>
    <w:rsid w:val="00565F35"/>
    <w:rsid w:val="00587AAF"/>
    <w:rsid w:val="005B0D75"/>
    <w:rsid w:val="005C1AFF"/>
    <w:rsid w:val="005F325D"/>
    <w:rsid w:val="006A22E5"/>
    <w:rsid w:val="006C3F8C"/>
    <w:rsid w:val="006D444E"/>
    <w:rsid w:val="006E5022"/>
    <w:rsid w:val="00773B5F"/>
    <w:rsid w:val="007C0E15"/>
    <w:rsid w:val="0081387A"/>
    <w:rsid w:val="008A195E"/>
    <w:rsid w:val="008D3503"/>
    <w:rsid w:val="008D557B"/>
    <w:rsid w:val="00954469"/>
    <w:rsid w:val="009749B0"/>
    <w:rsid w:val="00A27435"/>
    <w:rsid w:val="00A876AD"/>
    <w:rsid w:val="00B12E85"/>
    <w:rsid w:val="00B27B31"/>
    <w:rsid w:val="00B448D5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365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2018-04-03T15:22:00Z</dcterms:created>
  <dcterms:modified xsi:type="dcterms:W3CDTF">2018-04-03T20:01:00Z</dcterms:modified>
</cp:coreProperties>
</file>