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917FB">
        <w:rPr>
          <w:rFonts w:ascii="Times New Roman" w:hAnsi="Times New Roman" w:cs="Times New Roman"/>
          <w:b/>
          <w:sz w:val="24"/>
          <w:szCs w:val="24"/>
        </w:rPr>
        <w:t xml:space="preserve"> 461/2018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 a limpeza de terreno e calçadas ou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>ue o</w:t>
      </w:r>
      <w:r w:rsidR="003F719B">
        <w:rPr>
          <w:rFonts w:ascii="Times New Roman" w:hAnsi="Times New Roman" w:cs="Times New Roman"/>
          <w:b/>
          <w:sz w:val="24"/>
          <w:szCs w:val="24"/>
        </w:rPr>
        <w:t>s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 proprietário</w:t>
      </w:r>
      <w:r w:rsidR="003F719B">
        <w:rPr>
          <w:rFonts w:ascii="Times New Roman" w:hAnsi="Times New Roman" w:cs="Times New Roman"/>
          <w:b/>
          <w:sz w:val="24"/>
          <w:szCs w:val="24"/>
        </w:rPr>
        <w:t>s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>
        <w:rPr>
          <w:rFonts w:ascii="Times New Roman" w:hAnsi="Times New Roman" w:cs="Times New Roman"/>
          <w:b/>
          <w:sz w:val="24"/>
          <w:szCs w:val="24"/>
        </w:rPr>
        <w:t>do</w:t>
      </w:r>
      <w:r w:rsidR="003F719B">
        <w:rPr>
          <w:rFonts w:ascii="Times New Roman" w:hAnsi="Times New Roman" w:cs="Times New Roman"/>
          <w:b/>
          <w:sz w:val="24"/>
          <w:szCs w:val="24"/>
        </w:rPr>
        <w:t>s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terreno</w:t>
      </w:r>
      <w:r w:rsidR="003F719B">
        <w:rPr>
          <w:rFonts w:ascii="Times New Roman" w:hAnsi="Times New Roman" w:cs="Times New Roman"/>
          <w:b/>
          <w:sz w:val="24"/>
          <w:szCs w:val="24"/>
        </w:rPr>
        <w:t xml:space="preserve">s ao redor da CEMEI </w:t>
      </w:r>
      <w:proofErr w:type="spellStart"/>
      <w:r w:rsidR="003F719B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="003F7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19B">
        <w:rPr>
          <w:rFonts w:ascii="Times New Roman" w:hAnsi="Times New Roman" w:cs="Times New Roman"/>
          <w:b/>
          <w:sz w:val="24"/>
          <w:szCs w:val="24"/>
        </w:rPr>
        <w:t>Andrelina</w:t>
      </w:r>
      <w:proofErr w:type="spellEnd"/>
      <w:r w:rsidR="003F719B">
        <w:rPr>
          <w:rFonts w:ascii="Times New Roman" w:hAnsi="Times New Roman" w:cs="Times New Roman"/>
          <w:b/>
          <w:sz w:val="24"/>
          <w:szCs w:val="24"/>
        </w:rPr>
        <w:t xml:space="preserve"> Andreatta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719B">
        <w:rPr>
          <w:rFonts w:ascii="Times New Roman" w:hAnsi="Times New Roman" w:cs="Times New Roman"/>
          <w:b/>
          <w:sz w:val="24"/>
          <w:szCs w:val="24"/>
        </w:rPr>
        <w:t>na Rua Arlindo Fumachi,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3F719B">
        <w:rPr>
          <w:rFonts w:ascii="Times New Roman" w:hAnsi="Times New Roman" w:cs="Times New Roman"/>
          <w:b/>
          <w:sz w:val="24"/>
          <w:szCs w:val="24"/>
        </w:rPr>
        <w:t>airro Central Park I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3F719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>que proceda a limpeza de terreno e calçadas ou noti</w:t>
      </w:r>
      <w:r w:rsidR="003F719B">
        <w:rPr>
          <w:rFonts w:ascii="Times New Roman" w:hAnsi="Times New Roman" w:cs="Times New Roman"/>
          <w:sz w:val="24"/>
          <w:szCs w:val="24"/>
        </w:rPr>
        <w:t>fique os proprietários</w:t>
      </w:r>
      <w:r w:rsidR="003F719B" w:rsidRPr="003F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9B" w:rsidRPr="003F719B">
        <w:rPr>
          <w:rFonts w:ascii="Times New Roman" w:hAnsi="Times New Roman" w:cs="Times New Roman"/>
          <w:sz w:val="24"/>
          <w:szCs w:val="24"/>
        </w:rPr>
        <w:t xml:space="preserve">dos terrenos ao redor da CEMEI </w:t>
      </w:r>
      <w:proofErr w:type="spellStart"/>
      <w:r w:rsidR="003F719B" w:rsidRPr="003F719B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3F719B" w:rsidRPr="003F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9B" w:rsidRPr="003F719B">
        <w:rPr>
          <w:rFonts w:ascii="Times New Roman" w:hAnsi="Times New Roman" w:cs="Times New Roman"/>
          <w:sz w:val="24"/>
          <w:szCs w:val="24"/>
        </w:rPr>
        <w:t>Andrelina</w:t>
      </w:r>
      <w:proofErr w:type="spellEnd"/>
      <w:r w:rsidR="003F719B" w:rsidRPr="003F719B">
        <w:rPr>
          <w:rFonts w:ascii="Times New Roman" w:hAnsi="Times New Roman" w:cs="Times New Roman"/>
          <w:sz w:val="24"/>
          <w:szCs w:val="24"/>
        </w:rPr>
        <w:t xml:space="preserve"> Andreatta, na Rua Arlindo Fumachi, Bairro Central Park I</w:t>
      </w:r>
      <w:r w:rsidR="00E0057E" w:rsidRPr="003F719B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E964CF">
        <w:rPr>
          <w:rFonts w:ascii="Times New Roman" w:hAnsi="Times New Roman" w:cs="Times New Roman"/>
          <w:sz w:val="24"/>
          <w:szCs w:val="24"/>
        </w:rPr>
        <w:t>a calçada está tomada pelo mato, que atrapalha a locomoção dos transeuntes</w:t>
      </w:r>
      <w:r w:rsidR="003F719B">
        <w:rPr>
          <w:rFonts w:ascii="Times New Roman" w:hAnsi="Times New Roman" w:cs="Times New Roman"/>
          <w:sz w:val="24"/>
          <w:szCs w:val="24"/>
        </w:rPr>
        <w:t xml:space="preserve"> e das crianças que frequentam a CEMEI,</w:t>
      </w:r>
      <w:r w:rsidR="00E964CF">
        <w:rPr>
          <w:rFonts w:ascii="Times New Roman" w:hAnsi="Times New Roman" w:cs="Times New Roman"/>
          <w:sz w:val="24"/>
          <w:szCs w:val="24"/>
        </w:rPr>
        <w:t xml:space="preserve"> podendo</w:t>
      </w:r>
      <w:r w:rsidR="00765BEE">
        <w:rPr>
          <w:rFonts w:ascii="Times New Roman" w:hAnsi="Times New Roman" w:cs="Times New Roman"/>
          <w:sz w:val="24"/>
          <w:szCs w:val="24"/>
        </w:rPr>
        <w:t xml:space="preserve"> causar acidentes</w:t>
      </w:r>
      <w:r w:rsidR="00E964CF">
        <w:rPr>
          <w:rFonts w:ascii="Times New Roman" w:hAnsi="Times New Roman" w:cs="Times New Roman"/>
          <w:sz w:val="24"/>
          <w:szCs w:val="24"/>
        </w:rPr>
        <w:t>, além do ma</w:t>
      </w:r>
      <w:r w:rsidR="007B04B0">
        <w:rPr>
          <w:rFonts w:ascii="Times New Roman" w:hAnsi="Times New Roman" w:cs="Times New Roman"/>
          <w:sz w:val="24"/>
          <w:szCs w:val="24"/>
        </w:rPr>
        <w:t>to alto em toda extensão da rua, ocasionando aparecimento de animais peçonhentos,</w:t>
      </w:r>
      <w:r w:rsidR="003F719B">
        <w:rPr>
          <w:rFonts w:ascii="Times New Roman" w:hAnsi="Times New Roman" w:cs="Times New Roman"/>
          <w:sz w:val="24"/>
          <w:szCs w:val="24"/>
        </w:rPr>
        <w:t xml:space="preserve"> tanto nas residências como na escola,</w:t>
      </w:r>
      <w:r w:rsidR="007B04B0">
        <w:rPr>
          <w:rFonts w:ascii="Times New Roman" w:hAnsi="Times New Roman" w:cs="Times New Roman"/>
          <w:sz w:val="24"/>
          <w:szCs w:val="24"/>
        </w:rPr>
        <w:t xml:space="preserve"> (conforme imagens anexas).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719B">
        <w:rPr>
          <w:rFonts w:ascii="Times New Roman" w:hAnsi="Times New Roman" w:cs="Times New Roman"/>
          <w:sz w:val="24"/>
          <w:szCs w:val="24"/>
        </w:rPr>
        <w:t>05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3F719B">
        <w:rPr>
          <w:rFonts w:ascii="Times New Roman" w:hAnsi="Times New Roman" w:cs="Times New Roman"/>
          <w:sz w:val="24"/>
          <w:szCs w:val="24"/>
        </w:rPr>
        <w:t>abril</w:t>
      </w:r>
      <w:r w:rsidR="007B04B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15" w:rsidRDefault="00CC2115" w:rsidP="00595AC7">
      <w:pPr>
        <w:spacing w:after="0" w:line="240" w:lineRule="auto"/>
      </w:pPr>
      <w:r>
        <w:separator/>
      </w:r>
    </w:p>
  </w:endnote>
  <w:endnote w:type="continuationSeparator" w:id="0">
    <w:p w:rsidR="00CC2115" w:rsidRDefault="00CC211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15" w:rsidRDefault="00CC2115" w:rsidP="00595AC7">
      <w:pPr>
        <w:spacing w:after="0" w:line="240" w:lineRule="auto"/>
      </w:pPr>
      <w:r>
        <w:separator/>
      </w:r>
    </w:p>
  </w:footnote>
  <w:footnote w:type="continuationSeparator" w:id="0">
    <w:p w:rsidR="00CC2115" w:rsidRDefault="00CC211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21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2115"/>
  <w:p w:rsidR="009074F9" w:rsidRDefault="00CC21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21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B60F4"/>
    <w:rsid w:val="003F719B"/>
    <w:rsid w:val="00464306"/>
    <w:rsid w:val="004C7F67"/>
    <w:rsid w:val="00566FDF"/>
    <w:rsid w:val="00595AC7"/>
    <w:rsid w:val="00674249"/>
    <w:rsid w:val="006B4CDB"/>
    <w:rsid w:val="00765BEE"/>
    <w:rsid w:val="007747CD"/>
    <w:rsid w:val="007B04B0"/>
    <w:rsid w:val="009051E1"/>
    <w:rsid w:val="009074F9"/>
    <w:rsid w:val="009E3D3F"/>
    <w:rsid w:val="00B443A3"/>
    <w:rsid w:val="00B917FB"/>
    <w:rsid w:val="00BD21E4"/>
    <w:rsid w:val="00BF700D"/>
    <w:rsid w:val="00C832AB"/>
    <w:rsid w:val="00C95FBA"/>
    <w:rsid w:val="00CC2115"/>
    <w:rsid w:val="00CE57B5"/>
    <w:rsid w:val="00D3124D"/>
    <w:rsid w:val="00D51567"/>
    <w:rsid w:val="00E0057E"/>
    <w:rsid w:val="00E727CF"/>
    <w:rsid w:val="00E964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0158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3</cp:revision>
  <cp:lastPrinted>2017-02-17T16:09:00Z</cp:lastPrinted>
  <dcterms:created xsi:type="dcterms:W3CDTF">2018-04-05T18:58:00Z</dcterms:created>
  <dcterms:modified xsi:type="dcterms:W3CDTF">2018-04-10T19:32:00Z</dcterms:modified>
</cp:coreProperties>
</file>