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4" w:rsidRDefault="00DD0234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</w:p>
    <w:p w:rsidR="00CC3D81" w:rsidRDefault="00CC3D81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  <w:bookmarkStart w:id="0" w:name="_GoBack"/>
      <w:bookmarkEnd w:id="0"/>
    </w:p>
    <w:p w:rsidR="00CC3D81" w:rsidRDefault="00CC3D81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</w:p>
    <w:p w:rsidR="00CC3D81" w:rsidRDefault="00CC3D81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</w:p>
    <w:p w:rsidR="00CC3D81" w:rsidRDefault="00CC3D81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</w:p>
    <w:p w:rsidR="00CC3D81" w:rsidRDefault="00CC3D81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</w:p>
    <w:p w:rsidR="00CC3D81" w:rsidRPr="00DD0234" w:rsidRDefault="00CC3D81" w:rsidP="00DD0234">
      <w:pPr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pt-BR"/>
        </w:rPr>
      </w:pPr>
    </w:p>
    <w:p w:rsidR="00DD0234" w:rsidRPr="00CC3D81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C3D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MENSAGEM</w:t>
      </w:r>
      <w:r w:rsidRPr="00CC3D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AO PROJET</w:t>
      </w:r>
      <w:r w:rsidR="00E65E9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 DE DECRETO LEGISLATIVO Nº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</w:t>
      </w:r>
      <w:r w:rsidR="00E65E9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/2018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QUE “CONFERE O TÍTULO DE ‘EXTREMADA MÃE DO </w:t>
      </w:r>
      <w:r w:rsidR="00E65E9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ANO’ À “SRA. TERESINHA PEREIRA DE SOUZA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”.</w:t>
      </w:r>
    </w:p>
    <w:p w:rsidR="00DD0234" w:rsidRPr="00CC3D81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Senhores Vereadores:</w:t>
      </w: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>Tem a presente proposição o objetivo de homenagear uma cidadã que escolheu a cidade de Itatiba para residir e construir sua família, conforme biografia que desta faz parte.</w:t>
      </w: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genuína merecedora da homenagem que ora se pretende conceder, espera-se a anuência dos Nobres pares.</w:t>
      </w: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</w:t>
      </w:r>
      <w:r w:rsidR="00E65E9F">
        <w:rPr>
          <w:rFonts w:ascii="Times New Roman" w:eastAsia="Times New Roman" w:hAnsi="Times New Roman" w:cs="Times New Roman"/>
          <w:sz w:val="24"/>
          <w:szCs w:val="24"/>
          <w:lang w:eastAsia="pt-BR"/>
        </w:rPr>
        <w:t>, 09 de abril de 2018</w:t>
      </w: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- PR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E65E9F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WILLIAN SOARES</w:t>
      </w:r>
    </w:p>
    <w:p w:rsidR="00DD0234" w:rsidRPr="00DD0234" w:rsidRDefault="00E65E9F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– SOLIDARIEDADE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BENEDITO ROMANIN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- SOLIDARIEDADE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BIOGRAFIA: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D0234" w:rsidRPr="00CC3D81" w:rsidRDefault="00DD0234" w:rsidP="00DD0234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ASSUNTO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 “Confere o</w:t>
      </w:r>
      <w:r w:rsidRPr="00CC3D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título de ‘Extremada Mãe do Ano’ à “Sra. </w:t>
      </w:r>
      <w:r w:rsidR="00546D9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Teresinha Pereira De Souza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”.</w:t>
      </w: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pt-BR"/>
        </w:rPr>
      </w:pPr>
    </w:p>
    <w:p w:rsidR="00DD0234" w:rsidRPr="00DD0234" w:rsidRDefault="00DD0234" w:rsidP="00DD023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 w:rsidR="00E65E9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TERESINHA PEREIRA DE SOUZA</w:t>
      </w:r>
      <w:r w:rsidRPr="00DD023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”</w:t>
      </w:r>
      <w:r w:rsidR="00E65E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filha de Marcílio </w:t>
      </w:r>
      <w:proofErr w:type="gramStart"/>
      <w:r w:rsidR="00E65E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Gonçalves </w:t>
      </w:r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proofErr w:type="gramEnd"/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Maria da Pureza, ela nasceu em Cícero Dantas-Bahia, em 22 de Outubro de 1934</w:t>
      </w:r>
      <w:r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0234" w:rsidRPr="00DD0234" w:rsidRDefault="0067022B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Juntamente com seus pais e 04 (quatro</w:t>
      </w:r>
      <w:r w:rsidR="00DD0234"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>) irmãos, tr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abalhou na Lavoura. Casou-se em 16 de Janeiro de 1955 com José Ribeiro de Souza, indo morar no Estado do Paraná em Janeiro de 1960</w:t>
      </w:r>
      <w:r w:rsidR="00DD0234"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>, onde n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asceram seus filhos: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Claudineia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Claudinei,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Claudemiro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Claudeci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Silvano e Josefa, sendo que 02 filhas Maria Elza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Marieuza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nasceram na Bahia</w:t>
      </w:r>
      <w:r w:rsidR="00DD0234"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Sempre cuidando do lar e dos 08 (oito</w:t>
      </w:r>
      <w:r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>) filhos, trabalhou incansavelmente ao lado de seu marido na lavoura</w:t>
      </w:r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café</w:t>
      </w:r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Paraná</w:t>
      </w:r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quando em abril de 1990 mudaram-se para Itatiba no bairro Jardim de </w:t>
      </w:r>
      <w:proofErr w:type="spellStart"/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>Lucca</w:t>
      </w:r>
      <w:proofErr w:type="spellEnd"/>
      <w:r w:rsidR="0067022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em 1996 para o Jardim das Nações</w:t>
      </w:r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>, onde residem até hoje</w:t>
      </w:r>
      <w:r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Dona Teresinha fez muitas amizades no bairro, especialmente com </w:t>
      </w:r>
      <w:proofErr w:type="spellStart"/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>Romanin</w:t>
      </w:r>
      <w:proofErr w:type="spellEnd"/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por quem tem um carinho muito especial e o considera como filho. Desde que chegou ao bairro faz cafezinhos todos os dias para a loja do </w:t>
      </w:r>
      <w:proofErr w:type="spellStart"/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>Romanin</w:t>
      </w:r>
      <w:proofErr w:type="spellEnd"/>
      <w:r w:rsidR="00546D9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é chamada de Vó por todos os moradores, desde as crianças até os mais velhos. Uma pessoa carismática com todos os moradores do bairro, participa de atividades físicas no CRAS, é muito religiosa, participa do grupo de orações Sagrado Coração de Jesus e de todas as missas aos domingos. Em julho de 2007 ficou viúva, fato que a deixou muito triste.</w:t>
      </w:r>
    </w:p>
    <w:p w:rsidR="00DD0234" w:rsidRPr="00DD0234" w:rsidRDefault="00DD0234" w:rsidP="00D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0234" w:rsidRPr="000E660F" w:rsidRDefault="00546D97" w:rsidP="000E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Ao lado de seus 07 (sete) netos e 04 (quatro) bisnetos, irá completar 84 (oitenta</w:t>
      </w:r>
      <w:r w:rsidR="00DD0234" w:rsidRPr="00DD023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quatro) anos de idade no dia 22/10/2018</w:t>
      </w:r>
    </w:p>
    <w:p w:rsidR="00DD0234" w:rsidRP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D81" w:rsidRDefault="00CC3D81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D81" w:rsidRPr="00DD0234" w:rsidRDefault="00CC3D81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CC3D81" w:rsidRDefault="00DD0234" w:rsidP="00DD02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DECRETO LEGISLATIVO 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Nº                  </w:t>
      </w:r>
      <w:r w:rsidR="00546D9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/2018</w:t>
      </w:r>
    </w:p>
    <w:p w:rsid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C3D81" w:rsidRPr="00CC3D81" w:rsidRDefault="00CC3D81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CC3D81" w:rsidRDefault="00DD0234" w:rsidP="00DD0234">
      <w:pPr>
        <w:spacing w:after="0" w:line="240" w:lineRule="auto"/>
        <w:ind w:left="2552" w:right="567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</w:pPr>
    </w:p>
    <w:p w:rsidR="00DD0234" w:rsidRPr="00CC3D81" w:rsidRDefault="00DD0234" w:rsidP="00DD0234">
      <w:pPr>
        <w:spacing w:after="0" w:line="240" w:lineRule="auto"/>
        <w:ind w:right="-1" w:firstLine="141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C3D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EMENTA</w:t>
      </w:r>
      <w:r w:rsidRPr="00CC3D8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CC3D8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“CONFERE O</w:t>
      </w:r>
      <w:r w:rsidRPr="00CC3D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TÍTULO DE ‘EXTREMADA MÃE DO </w:t>
      </w:r>
      <w:r w:rsidR="00546D9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ANO’ À “SRA. TERESINHA PEREIRA DE SOUZA</w:t>
      </w:r>
      <w:r w:rsidRPr="00CC3D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”.</w:t>
      </w: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A CÂMARA MUNICIPAL DE ITATIBA APROVA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>:</w:t>
      </w: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1º -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 Câmara Municipal de Itatiba, em nome da população reconhecida, confere, por comprovado merecimento, à </w:t>
      </w:r>
      <w:r w:rsidRPr="00CC3D8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“</w:t>
      </w:r>
      <w:r w:rsidRPr="00CC3D81"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  <w:t xml:space="preserve">SRA. </w:t>
      </w:r>
      <w:r w:rsidR="00546D9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TERESINHA PEREIRA DE SOUZA</w:t>
      </w:r>
      <w:r w:rsidRPr="00CC3D8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”</w:t>
      </w:r>
      <w:r w:rsidRPr="00CC3D8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 Título de </w:t>
      </w:r>
      <w:r w:rsidRPr="00DD0234"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  <w:t>“EXTREMADA MÃE DO ANO”.</w:t>
      </w: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-1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            </w:t>
      </w: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2º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- A honraria respectiva ser-lhe-á entregue em sessão solene especialmente designada para este fim, nos termos da Lei Orgânica do Município e do Regimento Interno da Câmara Municipal de Itatiba.</w:t>
      </w: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DD0234" w:rsidRPr="00DD0234" w:rsidRDefault="00DD0234" w:rsidP="00DD02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3º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- As despesas decorrentes deste </w:t>
      </w: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Decreto Legislativo 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>correrão à conta de verba orçamentária própria.</w:t>
      </w: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4º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- Este </w:t>
      </w:r>
      <w:r w:rsidRPr="00DD023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Decreto Legislativo</w:t>
      </w:r>
      <w:r w:rsidRPr="00DD023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entrará em vigor na data de sua publicação.</w:t>
      </w:r>
    </w:p>
    <w:p w:rsidR="00DD0234" w:rsidRPr="00DD0234" w:rsidRDefault="00DD0234" w:rsidP="00DD02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</w:t>
      </w:r>
      <w:r w:rsidR="00546D97">
        <w:rPr>
          <w:rFonts w:ascii="Times New Roman" w:eastAsia="Times New Roman" w:hAnsi="Times New Roman" w:cs="Times New Roman"/>
          <w:sz w:val="24"/>
          <w:szCs w:val="24"/>
          <w:lang w:eastAsia="pt-BR"/>
        </w:rPr>
        <w:t>, 09 de abril de 2018</w:t>
      </w:r>
      <w:r w:rsidRPr="00DD02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- PR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546D97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WILLIAN SOARES</w:t>
      </w:r>
    </w:p>
    <w:p w:rsidR="00DD0234" w:rsidRPr="00DD0234" w:rsidRDefault="00546D97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– SOLIDARIEDADE</w:t>
      </w: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0234" w:rsidRPr="00DD0234" w:rsidRDefault="00DD0234" w:rsidP="00DD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46D97" w:rsidRDefault="00DD0234" w:rsidP="0054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0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BENEDITO </w:t>
      </w:r>
      <w:r w:rsidR="00546D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ROMANIN</w:t>
      </w:r>
    </w:p>
    <w:p w:rsidR="00546D97" w:rsidRPr="00DD0234" w:rsidRDefault="00546D97" w:rsidP="00546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="00CC3D81">
        <w:tab/>
      </w:r>
      <w:r w:rsidR="00CC3D81">
        <w:tab/>
      </w:r>
      <w: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– SOLIDARIEDADE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</w:p>
    <w:p w:rsidR="0000574B" w:rsidRDefault="00CC3D81">
      <w:r>
        <w:tab/>
      </w:r>
    </w:p>
    <w:sectPr w:rsidR="0000574B" w:rsidSect="00CC3D81">
      <w:pgSz w:w="11906" w:h="16838"/>
      <w:pgMar w:top="1417" w:right="1416" w:bottom="1417" w:left="1701" w:header="708" w:footer="708" w:gutter="0"/>
      <w:cols w:space="708"/>
      <w:docGrid w:linePitch="360"/>
      <w:headerReference w:type="default" r:id="R37b14a6f38c841a4"/>
      <w:headerReference w:type="even" r:id="R6b471d1f46ba4d2b"/>
      <w:headerReference w:type="first" r:id="Rba5df047c5784be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81" w:rsidRDefault="00CC3D81" w:rsidP="00CC3D81">
      <w:pPr>
        <w:spacing w:after="0" w:line="240" w:lineRule="auto"/>
      </w:pPr>
      <w:r>
        <w:separator/>
      </w:r>
    </w:p>
  </w:endnote>
  <w:endnote w:type="continuationSeparator" w:id="0">
    <w:p w:rsidR="00CC3D81" w:rsidRDefault="00CC3D81" w:rsidP="00CC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81" w:rsidRDefault="00CC3D81" w:rsidP="00CC3D81">
      <w:pPr>
        <w:spacing w:after="0" w:line="240" w:lineRule="auto"/>
      </w:pPr>
      <w:r>
        <w:separator/>
      </w:r>
    </w:p>
  </w:footnote>
  <w:footnote w:type="continuationSeparator" w:id="0">
    <w:p w:rsidR="00CC3D81" w:rsidRDefault="00CC3D81" w:rsidP="00CC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752dbb8c14e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4"/>
    <w:rsid w:val="000E660F"/>
    <w:rsid w:val="00546D97"/>
    <w:rsid w:val="0067022B"/>
    <w:rsid w:val="008C4C92"/>
    <w:rsid w:val="009C6CF1"/>
    <w:rsid w:val="00CC3D81"/>
    <w:rsid w:val="00DD0234"/>
    <w:rsid w:val="00E40569"/>
    <w:rsid w:val="00E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A5B-B934-49FD-AEA0-8C03798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D81"/>
  </w:style>
  <w:style w:type="paragraph" w:styleId="Rodap">
    <w:name w:val="footer"/>
    <w:basedOn w:val="Normal"/>
    <w:link w:val="RodapChar"/>
    <w:uiPriority w:val="99"/>
    <w:unhideWhenUsed/>
    <w:rsid w:val="00CC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D81"/>
  </w:style>
  <w:style w:type="paragraph" w:styleId="Textodebalo">
    <w:name w:val="Balloon Text"/>
    <w:basedOn w:val="Normal"/>
    <w:link w:val="TextodebaloChar"/>
    <w:uiPriority w:val="99"/>
    <w:semiHidden/>
    <w:unhideWhenUsed/>
    <w:rsid w:val="008C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7b14a6f38c841a4" /><Relationship Type="http://schemas.openxmlformats.org/officeDocument/2006/relationships/header" Target="/word/header2.xml" Id="R6b471d1f46ba4d2b" /><Relationship Type="http://schemas.openxmlformats.org/officeDocument/2006/relationships/header" Target="/word/header3.xml" Id="Rba5df047c5784bed" /><Relationship Type="http://schemas.openxmlformats.org/officeDocument/2006/relationships/image" Target="/word/media/0e7287a8-47fc-4f32-ade0-f12f0416ae7d.png" Id="Rf6d5233851d64b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e7287a8-47fc-4f32-ade0-f12f0416ae7d.png" Id="Rf87752dbb8c14e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2018-04-09T13:12:00Z</cp:lastPrinted>
  <dcterms:created xsi:type="dcterms:W3CDTF">2018-04-09T13:14:00Z</dcterms:created>
  <dcterms:modified xsi:type="dcterms:W3CDTF">2018-04-09T13:14:00Z</dcterms:modified>
</cp:coreProperties>
</file>