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344809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REQUERIMENTO Nº </w:t>
      </w:r>
      <w:r w:rsidR="00D77B3E">
        <w:rPr>
          <w:b/>
          <w:sz w:val="24"/>
          <w:szCs w:val="24"/>
        </w:rPr>
        <w:t>150</w:t>
      </w:r>
      <w:bookmarkStart w:id="0" w:name="_GoBack"/>
      <w:bookmarkEnd w:id="0"/>
      <w:r w:rsidR="0055006D">
        <w:rPr>
          <w:b/>
          <w:sz w:val="24"/>
          <w:szCs w:val="24"/>
        </w:rPr>
        <w:t>/2018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                                    </w:t>
      </w:r>
    </w:p>
    <w:p w:rsidR="00382DA9" w:rsidRPr="00DA3C86" w:rsidRDefault="00344809" w:rsidP="00382DA9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sz w:val="24"/>
          <w:szCs w:val="24"/>
        </w:rPr>
        <w:t>Assunto</w:t>
      </w:r>
      <w:r w:rsidR="00FA7EE5" w:rsidRPr="00344809">
        <w:rPr>
          <w:sz w:val="24"/>
          <w:szCs w:val="24"/>
        </w:rPr>
        <w:t>:</w:t>
      </w:r>
      <w:r w:rsidR="00FA7EE5" w:rsidRPr="00344809">
        <w:rPr>
          <w:b/>
          <w:sz w:val="24"/>
          <w:szCs w:val="24"/>
        </w:rPr>
        <w:t xml:space="preserve"> </w:t>
      </w:r>
      <w:r w:rsidR="00FD613C" w:rsidRPr="00344809">
        <w:rPr>
          <w:b/>
          <w:sz w:val="24"/>
          <w:szCs w:val="24"/>
        </w:rPr>
        <w:t>Solicita</w:t>
      </w:r>
      <w:r w:rsidR="00D56A72">
        <w:rPr>
          <w:b/>
          <w:sz w:val="24"/>
          <w:szCs w:val="24"/>
        </w:rPr>
        <w:t xml:space="preserve"> a</w:t>
      </w:r>
      <w:r w:rsidR="00CC60AB">
        <w:rPr>
          <w:b/>
          <w:sz w:val="24"/>
          <w:szCs w:val="24"/>
        </w:rPr>
        <w:t xml:space="preserve"> empresa TCI – Transporte Coletivo de Itatiba</w:t>
      </w:r>
      <w:r w:rsidR="00260020">
        <w:rPr>
          <w:b/>
          <w:sz w:val="24"/>
          <w:szCs w:val="24"/>
        </w:rPr>
        <w:t>,</w:t>
      </w:r>
      <w:r w:rsidR="00CC60AB">
        <w:rPr>
          <w:b/>
          <w:sz w:val="24"/>
          <w:szCs w:val="24"/>
        </w:rPr>
        <w:t xml:space="preserve"> estudos</w:t>
      </w:r>
      <w:r w:rsidR="00CE3476">
        <w:rPr>
          <w:b/>
          <w:sz w:val="24"/>
          <w:szCs w:val="24"/>
        </w:rPr>
        <w:t xml:space="preserve"> sobre a remoção total ou</w:t>
      </w:r>
      <w:r w:rsidR="00EA3B33">
        <w:rPr>
          <w:b/>
          <w:sz w:val="24"/>
          <w:szCs w:val="24"/>
        </w:rPr>
        <w:t xml:space="preserve"> par</w:t>
      </w:r>
      <w:r w:rsidR="000D14BA">
        <w:rPr>
          <w:b/>
          <w:sz w:val="24"/>
          <w:szCs w:val="24"/>
        </w:rPr>
        <w:t>cial das publicidades ou</w:t>
      </w:r>
      <w:r w:rsidR="00EA3B33">
        <w:rPr>
          <w:b/>
          <w:sz w:val="24"/>
          <w:szCs w:val="24"/>
        </w:rPr>
        <w:t xml:space="preserve"> propagandas cola</w:t>
      </w:r>
      <w:r w:rsidR="00CE3476">
        <w:rPr>
          <w:b/>
          <w:sz w:val="24"/>
          <w:szCs w:val="24"/>
        </w:rPr>
        <w:t>das nos vidros traseiros dos ônibus,</w:t>
      </w:r>
      <w:r w:rsidR="00CC60AB">
        <w:rPr>
          <w:b/>
          <w:sz w:val="24"/>
          <w:szCs w:val="24"/>
        </w:rPr>
        <w:t xml:space="preserve"> </w:t>
      </w:r>
      <w:r w:rsidR="004A390C">
        <w:rPr>
          <w:b/>
          <w:sz w:val="24"/>
          <w:szCs w:val="24"/>
        </w:rPr>
        <w:t>conforme especifica</w:t>
      </w:r>
      <w:r w:rsidR="00382DA9">
        <w:rPr>
          <w:b/>
          <w:sz w:val="24"/>
          <w:szCs w:val="24"/>
        </w:rPr>
        <w:t>.</w:t>
      </w:r>
    </w:p>
    <w:p w:rsidR="00382DA9" w:rsidRDefault="00382DA9" w:rsidP="00382DA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D56A72" w:rsidRDefault="00382DA9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 w:rsidR="00BE66B5">
        <w:rPr>
          <w:sz w:val="24"/>
          <w:szCs w:val="24"/>
        </w:rPr>
        <w:t xml:space="preserve"> que </w:t>
      </w:r>
      <w:r w:rsidR="00EA3B33">
        <w:rPr>
          <w:sz w:val="24"/>
          <w:szCs w:val="24"/>
        </w:rPr>
        <w:t xml:space="preserve">este Vereador foi procurado por diversos motoristas da TCI – Transporte Coletivo de Itatiba, que relataram a dificuldade da visão devido as </w:t>
      </w:r>
      <w:r w:rsidR="00297099">
        <w:rPr>
          <w:sz w:val="24"/>
          <w:szCs w:val="24"/>
        </w:rPr>
        <w:t>publicidades ou propagandas col</w:t>
      </w:r>
      <w:r w:rsidR="00EA3B33">
        <w:rPr>
          <w:sz w:val="24"/>
          <w:szCs w:val="24"/>
        </w:rPr>
        <w:t>adas nos vidros traseiros dos ônibus.</w:t>
      </w:r>
    </w:p>
    <w:p w:rsidR="00EA3B33" w:rsidRDefault="00EA3B33" w:rsidP="00382DA9">
      <w:pPr>
        <w:spacing w:line="276" w:lineRule="auto"/>
        <w:ind w:firstLine="1418"/>
        <w:jc w:val="both"/>
        <w:rPr>
          <w:sz w:val="24"/>
          <w:szCs w:val="24"/>
        </w:rPr>
      </w:pPr>
    </w:p>
    <w:p w:rsidR="00BE66B5" w:rsidRPr="000D14BA" w:rsidRDefault="00BE66B5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BE66B5">
        <w:rPr>
          <w:b/>
          <w:sz w:val="24"/>
          <w:szCs w:val="24"/>
        </w:rPr>
        <w:t>CONSIDERANDO</w:t>
      </w:r>
      <w:r w:rsidR="000D14BA">
        <w:rPr>
          <w:b/>
          <w:sz w:val="24"/>
          <w:szCs w:val="24"/>
        </w:rPr>
        <w:t xml:space="preserve"> </w:t>
      </w:r>
      <w:r w:rsidR="000D14BA" w:rsidRPr="000D14BA">
        <w:rPr>
          <w:sz w:val="24"/>
          <w:szCs w:val="24"/>
        </w:rPr>
        <w:t>que trata-se de medida de segurança, pois a</w:t>
      </w:r>
      <w:r w:rsidR="000D14BA">
        <w:rPr>
          <w:b/>
          <w:sz w:val="24"/>
          <w:szCs w:val="24"/>
        </w:rPr>
        <w:t xml:space="preserve"> </w:t>
      </w:r>
      <w:r w:rsidR="000D14BA" w:rsidRPr="000D14BA">
        <w:rPr>
          <w:sz w:val="24"/>
          <w:szCs w:val="24"/>
          <w:shd w:val="clear" w:color="auto" w:fill="F7FBFD"/>
        </w:rPr>
        <w:t>obstrução do para-brisa traseiro por publicidade ou propaganda contribui também para dificultar a visibilidade em assaltos a ônibus, prejudicando a visão policial para uma possível ação</w:t>
      </w:r>
      <w:r w:rsidR="00736BDD">
        <w:rPr>
          <w:sz w:val="24"/>
          <w:szCs w:val="24"/>
          <w:shd w:val="clear" w:color="auto" w:fill="F7FBFD"/>
        </w:rPr>
        <w:t>.</w:t>
      </w:r>
    </w:p>
    <w:p w:rsidR="000D14BA" w:rsidRDefault="000D14BA" w:rsidP="00D56A72">
      <w:pPr>
        <w:tabs>
          <w:tab w:val="left" w:pos="2127"/>
        </w:tabs>
        <w:ind w:firstLine="1418"/>
        <w:jc w:val="both"/>
        <w:rPr>
          <w:b/>
          <w:sz w:val="24"/>
        </w:rPr>
      </w:pPr>
    </w:p>
    <w:p w:rsidR="00D56A72" w:rsidRPr="00EA3B33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Pr="00EA3B33">
        <w:rPr>
          <w:sz w:val="24"/>
          <w:szCs w:val="24"/>
        </w:rPr>
        <w:t>que</w:t>
      </w:r>
      <w:r w:rsidR="00736BDD">
        <w:rPr>
          <w:sz w:val="24"/>
          <w:szCs w:val="24"/>
        </w:rPr>
        <w:t>,</w:t>
      </w:r>
      <w:r w:rsidRPr="00EA3B33">
        <w:rPr>
          <w:sz w:val="24"/>
          <w:szCs w:val="24"/>
        </w:rPr>
        <w:t xml:space="preserve"> </w:t>
      </w:r>
      <w:r w:rsidR="00EA3B33">
        <w:rPr>
          <w:sz w:val="24"/>
          <w:szCs w:val="24"/>
          <w:shd w:val="clear" w:color="auto" w:fill="F7FBFD"/>
        </w:rPr>
        <w:t>a remoção tot</w:t>
      </w:r>
      <w:r w:rsidR="00297099">
        <w:rPr>
          <w:sz w:val="24"/>
          <w:szCs w:val="24"/>
          <w:shd w:val="clear" w:color="auto" w:fill="F7FBFD"/>
        </w:rPr>
        <w:t>al ou parcial das publicidades ou</w:t>
      </w:r>
      <w:r w:rsidR="00EA3B33">
        <w:rPr>
          <w:sz w:val="24"/>
          <w:szCs w:val="24"/>
          <w:shd w:val="clear" w:color="auto" w:fill="F7FBFD"/>
        </w:rPr>
        <w:t xml:space="preserve"> propagandas,</w:t>
      </w:r>
      <w:r w:rsidR="00EA3B33" w:rsidRPr="00EA3B33">
        <w:rPr>
          <w:sz w:val="24"/>
          <w:szCs w:val="24"/>
          <w:shd w:val="clear" w:color="auto" w:fill="F7FBFD"/>
        </w:rPr>
        <w:t xml:space="preserve"> visa garantir a segurança dos passageiros e</w:t>
      </w:r>
      <w:r w:rsidR="00EA3B33">
        <w:rPr>
          <w:sz w:val="24"/>
          <w:szCs w:val="24"/>
          <w:shd w:val="clear" w:color="auto" w:fill="F7FBFD"/>
        </w:rPr>
        <w:t xml:space="preserve"> dos</w:t>
      </w:r>
      <w:r w:rsidR="00EA3B33" w:rsidRPr="00EA3B33">
        <w:rPr>
          <w:sz w:val="24"/>
          <w:szCs w:val="24"/>
          <w:shd w:val="clear" w:color="auto" w:fill="F7FBFD"/>
        </w:rPr>
        <w:t xml:space="preserve"> motoristas, pois permitirá ma</w:t>
      </w:r>
      <w:r w:rsidR="00EA3B33">
        <w:rPr>
          <w:sz w:val="24"/>
          <w:szCs w:val="24"/>
          <w:shd w:val="clear" w:color="auto" w:fill="F7FBFD"/>
        </w:rPr>
        <w:t>ior visibilidade.</w:t>
      </w:r>
    </w:p>
    <w:p w:rsidR="00D56A72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382DA9" w:rsidRPr="00EA3B33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</w:t>
      </w:r>
      <w:r w:rsidR="004A390C">
        <w:rPr>
          <w:sz w:val="24"/>
          <w:szCs w:val="24"/>
        </w:rPr>
        <w:t>rano plenário, que seja oficiada</w:t>
      </w:r>
      <w:r>
        <w:rPr>
          <w:sz w:val="24"/>
          <w:szCs w:val="24"/>
        </w:rPr>
        <w:t xml:space="preserve"> à TCI </w:t>
      </w:r>
      <w:r w:rsidR="00BE66B5">
        <w:rPr>
          <w:sz w:val="24"/>
          <w:szCs w:val="24"/>
        </w:rPr>
        <w:t>– Tran</w:t>
      </w:r>
      <w:r w:rsidR="00260020">
        <w:rPr>
          <w:sz w:val="24"/>
          <w:szCs w:val="24"/>
        </w:rPr>
        <w:t xml:space="preserve">sporte Coletivo </w:t>
      </w:r>
      <w:r w:rsidR="00EA3B33">
        <w:rPr>
          <w:sz w:val="24"/>
          <w:szCs w:val="24"/>
        </w:rPr>
        <w:t>Itatiba, solicitando estudos</w:t>
      </w:r>
      <w:r w:rsidR="00260020">
        <w:rPr>
          <w:sz w:val="24"/>
          <w:szCs w:val="24"/>
        </w:rPr>
        <w:t xml:space="preserve"> quanto a </w:t>
      </w:r>
      <w:r w:rsidR="00EA3B33" w:rsidRPr="00EA3B33">
        <w:rPr>
          <w:sz w:val="24"/>
          <w:szCs w:val="24"/>
        </w:rPr>
        <w:t xml:space="preserve">remoção total ou parcial das publicidades </w:t>
      </w:r>
      <w:r w:rsidR="00297099">
        <w:rPr>
          <w:sz w:val="24"/>
          <w:szCs w:val="24"/>
        </w:rPr>
        <w:t>ou propagandas col</w:t>
      </w:r>
      <w:r w:rsidR="00EA3B33" w:rsidRPr="00EA3B33">
        <w:rPr>
          <w:sz w:val="24"/>
          <w:szCs w:val="24"/>
        </w:rPr>
        <w:t>ada</w:t>
      </w:r>
      <w:r w:rsidR="00EA3B33">
        <w:rPr>
          <w:sz w:val="24"/>
          <w:szCs w:val="24"/>
        </w:rPr>
        <w:t>s nos vidros traseiros de seus</w:t>
      </w:r>
      <w:r w:rsidR="00EA3B33" w:rsidRPr="00EA3B33">
        <w:rPr>
          <w:sz w:val="24"/>
          <w:szCs w:val="24"/>
        </w:rPr>
        <w:t xml:space="preserve"> ônibus</w:t>
      </w:r>
      <w:r w:rsidR="000D14BA">
        <w:rPr>
          <w:sz w:val="24"/>
          <w:szCs w:val="24"/>
        </w:rPr>
        <w:t>, por ser medida de segurança.</w:t>
      </w:r>
    </w:p>
    <w:p w:rsidR="00FD613C" w:rsidRPr="00344809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344809" w:rsidRDefault="00FA7EE5" w:rsidP="00382DA9">
      <w:pPr>
        <w:tabs>
          <w:tab w:val="center" w:pos="9072"/>
        </w:tabs>
        <w:jc w:val="center"/>
        <w:rPr>
          <w:sz w:val="24"/>
          <w:szCs w:val="24"/>
        </w:rPr>
      </w:pPr>
      <w:r w:rsidRPr="00344809">
        <w:rPr>
          <w:b/>
          <w:sz w:val="24"/>
          <w:szCs w:val="24"/>
        </w:rPr>
        <w:t>SALA DAS SESSÕES</w:t>
      </w:r>
      <w:r w:rsidR="00736BDD">
        <w:rPr>
          <w:b/>
          <w:sz w:val="24"/>
          <w:szCs w:val="24"/>
        </w:rPr>
        <w:t>, 17</w:t>
      </w:r>
      <w:r w:rsidR="00EA3B33">
        <w:rPr>
          <w:b/>
          <w:sz w:val="24"/>
          <w:szCs w:val="24"/>
        </w:rPr>
        <w:t xml:space="preserve"> de Abril</w:t>
      </w:r>
      <w:r w:rsidR="00BE66B5">
        <w:rPr>
          <w:b/>
          <w:sz w:val="24"/>
          <w:szCs w:val="24"/>
        </w:rPr>
        <w:t xml:space="preserve"> de 2018</w:t>
      </w:r>
      <w:r w:rsidRPr="00344809">
        <w:rPr>
          <w:b/>
          <w:sz w:val="24"/>
          <w:szCs w:val="24"/>
        </w:rPr>
        <w:t>.</w:t>
      </w: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344809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EDUARDO VAZ PEDROSO</w:t>
      </w: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Vereador – PPS</w:t>
      </w:r>
    </w:p>
    <w:p w:rsidR="001C2D9C" w:rsidRPr="00344809" w:rsidRDefault="00A92BE5">
      <w:pPr>
        <w:rPr>
          <w:sz w:val="24"/>
          <w:szCs w:val="24"/>
        </w:rPr>
      </w:pPr>
    </w:p>
    <w:sectPr w:rsidR="001C2D9C" w:rsidRPr="00344809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E5" w:rsidRDefault="00A92BE5">
      <w:r>
        <w:separator/>
      </w:r>
    </w:p>
  </w:endnote>
  <w:endnote w:type="continuationSeparator" w:id="0">
    <w:p w:rsidR="00A92BE5" w:rsidRDefault="00A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E5" w:rsidRDefault="00A92BE5">
      <w:r>
        <w:separator/>
      </w:r>
    </w:p>
  </w:footnote>
  <w:footnote w:type="continuationSeparator" w:id="0">
    <w:p w:rsidR="00A92BE5" w:rsidRDefault="00A9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B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BE5"/>
  <w:p w:rsidR="00405DA5" w:rsidRDefault="00A92B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92B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D14BA"/>
    <w:rsid w:val="00260020"/>
    <w:rsid w:val="00280D24"/>
    <w:rsid w:val="00297099"/>
    <w:rsid w:val="00344809"/>
    <w:rsid w:val="00382DA9"/>
    <w:rsid w:val="00405DA5"/>
    <w:rsid w:val="004A390C"/>
    <w:rsid w:val="0055006D"/>
    <w:rsid w:val="006544E6"/>
    <w:rsid w:val="00717B21"/>
    <w:rsid w:val="00736BDD"/>
    <w:rsid w:val="007714AC"/>
    <w:rsid w:val="00864CCC"/>
    <w:rsid w:val="008B2393"/>
    <w:rsid w:val="00935255"/>
    <w:rsid w:val="00A22065"/>
    <w:rsid w:val="00A92BE5"/>
    <w:rsid w:val="00B24480"/>
    <w:rsid w:val="00BE66B5"/>
    <w:rsid w:val="00C560CB"/>
    <w:rsid w:val="00C75923"/>
    <w:rsid w:val="00CC0062"/>
    <w:rsid w:val="00CC60AB"/>
    <w:rsid w:val="00CC6E0D"/>
    <w:rsid w:val="00CE3476"/>
    <w:rsid w:val="00D2673D"/>
    <w:rsid w:val="00D56A72"/>
    <w:rsid w:val="00D77B3E"/>
    <w:rsid w:val="00D94C78"/>
    <w:rsid w:val="00DA486B"/>
    <w:rsid w:val="00EA3B33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CF3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8</cp:revision>
  <cp:lastPrinted>2018-04-16T20:06:00Z</cp:lastPrinted>
  <dcterms:created xsi:type="dcterms:W3CDTF">2018-04-16T17:38:00Z</dcterms:created>
  <dcterms:modified xsi:type="dcterms:W3CDTF">2018-04-17T19:51:00Z</dcterms:modified>
</cp:coreProperties>
</file>