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131A45">
        <w:rPr>
          <w:b/>
          <w:sz w:val="24"/>
          <w:szCs w:val="24"/>
        </w:rPr>
        <w:t xml:space="preserve"> 581/2018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E76C75">
        <w:rPr>
          <w:sz w:val="24"/>
          <w:szCs w:val="24"/>
        </w:rPr>
        <w:t>Reitera a s</w:t>
      </w:r>
      <w:r w:rsidRPr="00554756">
        <w:rPr>
          <w:sz w:val="24"/>
          <w:szCs w:val="24"/>
        </w:rPr>
        <w:t>olicita</w:t>
      </w:r>
      <w:r w:rsidR="00E76C75">
        <w:rPr>
          <w:sz w:val="24"/>
          <w:szCs w:val="24"/>
        </w:rPr>
        <w:t>ção d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B7371E">
        <w:rPr>
          <w:sz w:val="24"/>
          <w:szCs w:val="24"/>
        </w:rPr>
        <w:t>João Batista de Sá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</w:t>
      </w:r>
      <w:r w:rsidR="002B6333">
        <w:rPr>
          <w:sz w:val="24"/>
          <w:szCs w:val="24"/>
        </w:rPr>
        <w:t xml:space="preserve">Placa Indicativa de Nomenclatura da </w:t>
      </w:r>
      <w:r w:rsidR="00B7371E">
        <w:rPr>
          <w:sz w:val="24"/>
          <w:szCs w:val="24"/>
        </w:rPr>
        <w:t>Rua João Batista de Sá</w:t>
      </w:r>
      <w:r w:rsidR="00307C56">
        <w:rPr>
          <w:sz w:val="24"/>
          <w:szCs w:val="24"/>
        </w:rPr>
        <w:t xml:space="preserve">, no Bairro </w:t>
      </w:r>
      <w:r w:rsidR="002B6333">
        <w:rPr>
          <w:sz w:val="24"/>
          <w:szCs w:val="24"/>
        </w:rPr>
        <w:t>do Engenho</w:t>
      </w:r>
      <w:r w:rsidR="00EA15B9">
        <w:rPr>
          <w:sz w:val="24"/>
          <w:szCs w:val="24"/>
        </w:rPr>
        <w:t xml:space="preserve">, localizada na esquina com a </w:t>
      </w:r>
      <w:r w:rsidR="002B6333">
        <w:rPr>
          <w:sz w:val="24"/>
          <w:szCs w:val="24"/>
        </w:rPr>
        <w:t xml:space="preserve">Rua </w:t>
      </w:r>
      <w:r w:rsidR="00B7371E">
        <w:rPr>
          <w:sz w:val="24"/>
          <w:szCs w:val="24"/>
        </w:rPr>
        <w:t>Orminda Mani Leoni</w:t>
      </w:r>
      <w:r w:rsidR="002B6333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B7371E" w:rsidRPr="00554756">
        <w:rPr>
          <w:sz w:val="24"/>
          <w:szCs w:val="24"/>
        </w:rPr>
        <w:t>2</w:t>
      </w:r>
      <w:r w:rsidR="00E76C75">
        <w:rPr>
          <w:sz w:val="24"/>
          <w:szCs w:val="24"/>
        </w:rPr>
        <w:t>5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E76C75"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</w:t>
      </w:r>
      <w:r w:rsidR="00E76C75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B7371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B7371E" w:rsidRDefault="00B737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B7371E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901305" cy="5925820"/>
            <wp:effectExtent l="0" t="2857" r="1587" b="1588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1305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76" w:rsidRDefault="00E27A76">
      <w:r>
        <w:separator/>
      </w:r>
    </w:p>
  </w:endnote>
  <w:endnote w:type="continuationSeparator" w:id="0">
    <w:p w:rsidR="00E27A76" w:rsidRDefault="00E2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76" w:rsidRDefault="00E27A76">
      <w:r>
        <w:separator/>
      </w:r>
    </w:p>
  </w:footnote>
  <w:footnote w:type="continuationSeparator" w:id="0">
    <w:p w:rsidR="00E27A76" w:rsidRDefault="00E2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7A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7A76"/>
  <w:p w:rsidR="00BC6EA8" w:rsidRDefault="00E27A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7A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31A45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A0428"/>
    <w:rsid w:val="00554756"/>
    <w:rsid w:val="00562604"/>
    <w:rsid w:val="0057163E"/>
    <w:rsid w:val="00605705"/>
    <w:rsid w:val="0067761E"/>
    <w:rsid w:val="00864783"/>
    <w:rsid w:val="009E06D2"/>
    <w:rsid w:val="00A27E05"/>
    <w:rsid w:val="00A307A1"/>
    <w:rsid w:val="00A4207D"/>
    <w:rsid w:val="00AD05C9"/>
    <w:rsid w:val="00AE1987"/>
    <w:rsid w:val="00B31423"/>
    <w:rsid w:val="00B7371E"/>
    <w:rsid w:val="00BC6EA8"/>
    <w:rsid w:val="00BF0DE9"/>
    <w:rsid w:val="00C5304E"/>
    <w:rsid w:val="00DB23D2"/>
    <w:rsid w:val="00E11EDE"/>
    <w:rsid w:val="00E27A76"/>
    <w:rsid w:val="00E44AA6"/>
    <w:rsid w:val="00E76C75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96E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1A4E-7932-46A0-85D7-D81925FA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2017-08-28T19:45:00Z</cp:lastPrinted>
  <dcterms:created xsi:type="dcterms:W3CDTF">2018-04-25T17:22:00Z</dcterms:created>
  <dcterms:modified xsi:type="dcterms:W3CDTF">2018-04-27T19:26:00Z</dcterms:modified>
</cp:coreProperties>
</file>