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E04AE" w:rsidRPr="00B23E90" w:rsidRDefault="005E04AE" w:rsidP="005E0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A7587B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51D4">
        <w:rPr>
          <w:rFonts w:ascii="Times New Roman" w:hAnsi="Times New Roman" w:cs="Times New Roman"/>
          <w:b/>
          <w:sz w:val="24"/>
          <w:szCs w:val="24"/>
        </w:rPr>
        <w:t>a pintura de sinalização horizontal (faixa de pedestres, organização de vagas)</w:t>
      </w:r>
      <w:r w:rsidR="00A7587B">
        <w:rPr>
          <w:rFonts w:ascii="Times New Roman" w:hAnsi="Times New Roman" w:cs="Times New Roman"/>
          <w:b/>
          <w:sz w:val="24"/>
          <w:szCs w:val="24"/>
        </w:rPr>
        <w:t xml:space="preserve">, na Rua </w:t>
      </w:r>
      <w:r w:rsidR="001B51D4">
        <w:rPr>
          <w:rFonts w:ascii="Times New Roman" w:hAnsi="Times New Roman" w:cs="Times New Roman"/>
          <w:b/>
          <w:sz w:val="24"/>
          <w:szCs w:val="24"/>
        </w:rPr>
        <w:t>Campos Sales - Centro</w:t>
      </w:r>
      <w:r w:rsidR="00A7587B">
        <w:rPr>
          <w:rFonts w:ascii="Times New Roman" w:hAnsi="Times New Roman" w:cs="Times New Roman"/>
          <w:b/>
          <w:sz w:val="24"/>
          <w:szCs w:val="24"/>
        </w:rPr>
        <w:t>.</w:t>
      </w:r>
      <w:r w:rsidR="00F53516" w:rsidRPr="00F53516">
        <w:rPr>
          <w:rFonts w:ascii="Times New Roman" w:hAnsi="Times New Roman" w:cs="Times New Roman"/>
          <w:b/>
          <w:sz w:val="24"/>
          <w:szCs w:val="24"/>
        </w:rPr>
        <w:br/>
      </w:r>
    </w:p>
    <w:p w:rsidR="00F53516" w:rsidRPr="00B23E90" w:rsidRDefault="00F53516" w:rsidP="00F5351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F53516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A7587B">
        <w:rPr>
          <w:rFonts w:ascii="Times New Roman" w:hAnsi="Times New Roman" w:cs="Times New Roman"/>
          <w:sz w:val="24"/>
          <w:szCs w:val="24"/>
        </w:rPr>
        <w:t xml:space="preserve">de Segurança e Defesa do Cidadão, através do Departamento de Trânsito </w:t>
      </w:r>
      <w:r w:rsidR="001B51D4">
        <w:rPr>
          <w:rFonts w:ascii="Times New Roman" w:hAnsi="Times New Roman" w:cs="Times New Roman"/>
          <w:sz w:val="24"/>
          <w:szCs w:val="24"/>
        </w:rPr>
        <w:t xml:space="preserve">a </w:t>
      </w:r>
      <w:r w:rsidR="001B51D4" w:rsidRPr="001B51D4">
        <w:rPr>
          <w:rFonts w:ascii="Times New Roman" w:hAnsi="Times New Roman" w:cs="Times New Roman"/>
          <w:sz w:val="24"/>
          <w:szCs w:val="24"/>
        </w:rPr>
        <w:t>pintura de sinalização horizontal (faixa de pedestres, organização de vagas), na Rua Campos Sales - Centro</w:t>
      </w:r>
      <w:r w:rsidR="00A7587B">
        <w:rPr>
          <w:rFonts w:ascii="Times New Roman" w:hAnsi="Times New Roman" w:cs="Times New Roman"/>
          <w:sz w:val="24"/>
          <w:szCs w:val="24"/>
        </w:rPr>
        <w:t>.</w:t>
      </w:r>
    </w:p>
    <w:p w:rsidR="00A7587B" w:rsidRPr="002B1EFA" w:rsidRDefault="001B51D4" w:rsidP="00F53516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faixas estão apagadas, o que provoca a desorganização e o desrespeito a sinalização</w:t>
      </w:r>
      <w:r w:rsidR="00A7587B">
        <w:rPr>
          <w:rFonts w:ascii="Times New Roman" w:hAnsi="Times New Roman" w:cs="Times New Roman"/>
          <w:sz w:val="24"/>
          <w:szCs w:val="24"/>
        </w:rPr>
        <w:t>.</w:t>
      </w:r>
    </w:p>
    <w:p w:rsidR="005E04AE" w:rsidRDefault="005E04AE" w:rsidP="005E04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atendido</w:t>
      </w:r>
      <w:r w:rsidR="00A7587B">
        <w:rPr>
          <w:rFonts w:ascii="Times New Roman" w:hAnsi="Times New Roman" w:cs="Times New Roman"/>
          <w:sz w:val="24"/>
          <w:szCs w:val="24"/>
        </w:rPr>
        <w:t xml:space="preserve"> 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4AE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F53516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abril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AE" w:rsidRPr="00B23E90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Pr="00B23E90" w:rsidRDefault="005E04AE" w:rsidP="005E0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3126105</wp:posOffset>
                </wp:positionV>
                <wp:extent cx="252095" cy="2667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4AE" w:rsidRDefault="005E04AE" w:rsidP="005E0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1.2pt;margin-top:246.1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" filled="f" stroked="f">
                <v:path arrowok="t"/>
                <v:textbox style="mso-fit-shape-to-text:t">
                  <w:txbxContent>
                    <w:p w:rsidR="005E04AE" w:rsidRDefault="005E04AE" w:rsidP="005E04A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5E04AE">
      <w:pgSz w:w="11906" w:h="16838"/>
      <w:pgMar w:top="1417" w:right="1701" w:bottom="1417" w:left="1701" w:header="708" w:footer="708" w:gutter="0"/>
      <w:cols w:space="708"/>
      <w:docGrid w:linePitch="360"/>
      <w:headerReference w:type="default" r:id="R536f55a788c74c80"/>
      <w:headerReference w:type="even" r:id="R419df612ab614ee0"/>
      <w:headerReference w:type="first" r:id="Rea79768278a049b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0e5a85417644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A2"/>
    <w:rsid w:val="001A5C13"/>
    <w:rsid w:val="001B51D4"/>
    <w:rsid w:val="005E04AE"/>
    <w:rsid w:val="00626EA2"/>
    <w:rsid w:val="008212DC"/>
    <w:rsid w:val="00A7587B"/>
    <w:rsid w:val="00F53516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498BA-C9EC-4F99-8DFB-FD65BB0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A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04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E04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0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36f55a788c74c80" /><Relationship Type="http://schemas.openxmlformats.org/officeDocument/2006/relationships/header" Target="/word/header2.xml" Id="R419df612ab614ee0" /><Relationship Type="http://schemas.openxmlformats.org/officeDocument/2006/relationships/header" Target="/word/header3.xml" Id="Rea79768278a049bb" /><Relationship Type="http://schemas.openxmlformats.org/officeDocument/2006/relationships/image" Target="/word/media/a5326cf4-cc98-40db-b5af-2cf58efa30c7.png" Id="R1641004e4aed41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5326cf4-cc98-40db-b5af-2cf58efa30c7.png" Id="R530e5a85417644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8</cp:revision>
  <cp:lastPrinted>2018-04-27T17:50:00Z</cp:lastPrinted>
  <dcterms:created xsi:type="dcterms:W3CDTF">2018-04-16T14:34:00Z</dcterms:created>
  <dcterms:modified xsi:type="dcterms:W3CDTF">2018-04-27T17:50:00Z</dcterms:modified>
</cp:coreProperties>
</file>