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41" w:rsidRPr="00B7200C" w:rsidRDefault="00187241" w:rsidP="00187241">
      <w:pPr>
        <w:ind w:left="1418" w:right="1417"/>
        <w:rPr>
          <w:b/>
          <w:sz w:val="24"/>
          <w:szCs w:val="24"/>
        </w:rPr>
      </w:pPr>
      <w:r w:rsidRPr="00B7200C">
        <w:rPr>
          <w:b/>
          <w:sz w:val="24"/>
          <w:szCs w:val="24"/>
        </w:rPr>
        <w:t xml:space="preserve">INDICAÇÃO Nº </w:t>
      </w:r>
      <w:r w:rsidR="0073385A">
        <w:rPr>
          <w:b/>
          <w:sz w:val="24"/>
          <w:szCs w:val="24"/>
        </w:rPr>
        <w:t>622/2018</w:t>
      </w:r>
      <w:bookmarkStart w:id="0" w:name="_GoBack"/>
      <w:bookmarkEnd w:id="0"/>
    </w:p>
    <w:p w:rsidR="00187241" w:rsidRPr="00DB5753" w:rsidRDefault="00187241" w:rsidP="00187241">
      <w:pPr>
        <w:ind w:left="2550" w:right="1417"/>
        <w:rPr>
          <w:b/>
          <w:sz w:val="24"/>
          <w:szCs w:val="24"/>
        </w:rPr>
      </w:pPr>
      <w:r>
        <w:rPr>
          <w:b/>
          <w:sz w:val="24"/>
          <w:szCs w:val="24"/>
        </w:rPr>
        <w:t xml:space="preserve">        </w:t>
      </w:r>
      <w:r w:rsidRPr="00585F2B">
        <w:rPr>
          <w:sz w:val="24"/>
          <w:szCs w:val="24"/>
        </w:rPr>
        <w:t xml:space="preserve">                                             </w:t>
      </w:r>
    </w:p>
    <w:p w:rsidR="00187241" w:rsidRDefault="00187241" w:rsidP="00187241">
      <w:pPr>
        <w:jc w:val="both"/>
        <w:rPr>
          <w:rFonts w:cs="Calibri"/>
          <w:sz w:val="24"/>
          <w:szCs w:val="24"/>
        </w:rPr>
      </w:pPr>
      <w:r>
        <w:rPr>
          <w:rFonts w:cs="Calibri"/>
          <w:sz w:val="24"/>
          <w:szCs w:val="24"/>
        </w:rPr>
        <w:t xml:space="preserve">                      </w:t>
      </w:r>
    </w:p>
    <w:p w:rsidR="00187241" w:rsidRDefault="00187241" w:rsidP="00187241">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de poda de árvore localizada na Rua Claudio Rodrigue</w:t>
      </w:r>
      <w:r w:rsidR="00F80110">
        <w:rPr>
          <w:rFonts w:cs="Calibri"/>
          <w:b/>
          <w:sz w:val="24"/>
          <w:szCs w:val="24"/>
        </w:rPr>
        <w:t>s de Souza defronte ao número 37</w:t>
      </w:r>
      <w:r>
        <w:rPr>
          <w:rFonts w:cs="Calibri"/>
          <w:b/>
          <w:sz w:val="24"/>
          <w:szCs w:val="24"/>
        </w:rPr>
        <w:t xml:space="preserve">, no Bairro Jardim </w:t>
      </w:r>
      <w:proofErr w:type="spellStart"/>
      <w:r>
        <w:rPr>
          <w:rFonts w:cs="Calibri"/>
          <w:b/>
          <w:sz w:val="24"/>
          <w:szCs w:val="24"/>
        </w:rPr>
        <w:t>Piovesana</w:t>
      </w:r>
      <w:proofErr w:type="spellEnd"/>
      <w:r>
        <w:rPr>
          <w:rFonts w:cs="Calibri"/>
          <w:b/>
          <w:sz w:val="24"/>
          <w:szCs w:val="24"/>
        </w:rPr>
        <w:t>. Conforme esclarece.</w:t>
      </w:r>
    </w:p>
    <w:p w:rsidR="00187241" w:rsidRPr="00D22A42" w:rsidRDefault="00187241" w:rsidP="00187241">
      <w:pPr>
        <w:jc w:val="both"/>
        <w:rPr>
          <w:rFonts w:cs="Calibri"/>
          <w:b/>
          <w:sz w:val="24"/>
          <w:szCs w:val="24"/>
        </w:rPr>
      </w:pPr>
    </w:p>
    <w:p w:rsidR="00187241" w:rsidRPr="00585F2B" w:rsidRDefault="00187241" w:rsidP="00187241">
      <w:pPr>
        <w:spacing w:line="360" w:lineRule="auto"/>
        <w:jc w:val="both"/>
        <w:rPr>
          <w:rFonts w:cs="Calibri"/>
          <w:b/>
          <w:sz w:val="24"/>
          <w:szCs w:val="24"/>
        </w:rPr>
      </w:pPr>
    </w:p>
    <w:p w:rsidR="00187241" w:rsidRDefault="00187241" w:rsidP="00187241">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187241" w:rsidRDefault="00187241" w:rsidP="00187241">
      <w:pPr>
        <w:tabs>
          <w:tab w:val="left" w:pos="2694"/>
        </w:tabs>
        <w:spacing w:line="360" w:lineRule="auto"/>
        <w:ind w:left="1418" w:hanging="2269"/>
        <w:jc w:val="both"/>
        <w:rPr>
          <w:rFonts w:cs="Calibri"/>
          <w:b/>
          <w:sz w:val="24"/>
          <w:szCs w:val="24"/>
        </w:rPr>
      </w:pPr>
    </w:p>
    <w:p w:rsidR="00187241" w:rsidRDefault="00187241" w:rsidP="00187241">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deixando a rua escura.</w:t>
      </w:r>
    </w:p>
    <w:p w:rsidR="00187241" w:rsidRDefault="00187241" w:rsidP="00187241">
      <w:pPr>
        <w:spacing w:line="360" w:lineRule="auto"/>
        <w:ind w:hanging="851"/>
        <w:jc w:val="both"/>
        <w:rPr>
          <w:rFonts w:cs="Calibri"/>
          <w:sz w:val="24"/>
          <w:szCs w:val="24"/>
        </w:rPr>
      </w:pPr>
    </w:p>
    <w:p w:rsidR="00187241" w:rsidRDefault="00187241" w:rsidP="00187241">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poda de árvore localizada na Rua Claudio Rodrigue</w:t>
      </w:r>
      <w:r w:rsidR="00F80110">
        <w:rPr>
          <w:rFonts w:cs="Calibri"/>
          <w:sz w:val="24"/>
          <w:szCs w:val="24"/>
        </w:rPr>
        <w:t>s de Souza defronte ao número 37</w:t>
      </w:r>
      <w:r>
        <w:rPr>
          <w:rFonts w:cs="Calibri"/>
          <w:sz w:val="24"/>
          <w:szCs w:val="24"/>
        </w:rPr>
        <w:t xml:space="preserve">, no Bairro Jardim </w:t>
      </w:r>
      <w:proofErr w:type="spellStart"/>
      <w:r>
        <w:rPr>
          <w:rFonts w:cs="Calibri"/>
          <w:sz w:val="24"/>
          <w:szCs w:val="24"/>
        </w:rPr>
        <w:t>Piovesana</w:t>
      </w:r>
      <w:proofErr w:type="spellEnd"/>
      <w:r>
        <w:rPr>
          <w:rFonts w:cs="Calibri"/>
          <w:sz w:val="24"/>
          <w:szCs w:val="24"/>
        </w:rPr>
        <w:t>.</w:t>
      </w:r>
    </w:p>
    <w:p w:rsidR="00187241" w:rsidRDefault="00187241" w:rsidP="00187241">
      <w:pPr>
        <w:spacing w:line="360" w:lineRule="auto"/>
        <w:jc w:val="both"/>
        <w:rPr>
          <w:rFonts w:cs="Calibri"/>
          <w:sz w:val="24"/>
          <w:szCs w:val="24"/>
        </w:rPr>
      </w:pPr>
    </w:p>
    <w:p w:rsidR="00187241" w:rsidRDefault="00187241" w:rsidP="00187241">
      <w:pPr>
        <w:spacing w:line="360" w:lineRule="auto"/>
        <w:jc w:val="both"/>
        <w:rPr>
          <w:rFonts w:cs="Calibri"/>
          <w:sz w:val="24"/>
          <w:szCs w:val="24"/>
        </w:rPr>
      </w:pPr>
    </w:p>
    <w:p w:rsidR="00187241" w:rsidRDefault="00187241" w:rsidP="00187241">
      <w:pPr>
        <w:spacing w:line="360" w:lineRule="auto"/>
        <w:rPr>
          <w:rFonts w:cs="Calibri"/>
          <w:sz w:val="24"/>
          <w:szCs w:val="24"/>
        </w:rPr>
      </w:pPr>
      <w:r>
        <w:rPr>
          <w:rFonts w:cs="Calibri"/>
          <w:b/>
          <w:sz w:val="24"/>
          <w:szCs w:val="24"/>
        </w:rPr>
        <w:t xml:space="preserve">                        SALA DAS SESSÕES, </w:t>
      </w:r>
      <w:r>
        <w:rPr>
          <w:rFonts w:cs="Calibri"/>
          <w:sz w:val="24"/>
          <w:szCs w:val="24"/>
        </w:rPr>
        <w:t xml:space="preserve">09 de maio de 2018. </w:t>
      </w:r>
    </w:p>
    <w:p w:rsidR="00187241" w:rsidRDefault="00187241" w:rsidP="00187241">
      <w:pPr>
        <w:spacing w:line="360" w:lineRule="auto"/>
        <w:ind w:hanging="567"/>
        <w:rPr>
          <w:rFonts w:cs="Calibri"/>
          <w:sz w:val="24"/>
          <w:szCs w:val="24"/>
        </w:rPr>
      </w:pPr>
    </w:p>
    <w:p w:rsidR="00187241" w:rsidRDefault="00187241" w:rsidP="00187241">
      <w:pPr>
        <w:spacing w:line="360" w:lineRule="auto"/>
        <w:ind w:hanging="567"/>
        <w:rPr>
          <w:rFonts w:cs="Calibri"/>
          <w:sz w:val="24"/>
          <w:szCs w:val="24"/>
        </w:rPr>
      </w:pPr>
    </w:p>
    <w:p w:rsidR="00187241" w:rsidRDefault="00187241" w:rsidP="00187241">
      <w:pPr>
        <w:spacing w:line="360" w:lineRule="auto"/>
        <w:rPr>
          <w:rFonts w:cs="Calibri"/>
          <w:b/>
          <w:sz w:val="24"/>
          <w:szCs w:val="24"/>
        </w:rPr>
      </w:pPr>
      <w:r>
        <w:rPr>
          <w:rFonts w:cs="Calibri"/>
          <w:b/>
          <w:sz w:val="24"/>
          <w:szCs w:val="24"/>
        </w:rPr>
        <w:t xml:space="preserve">                                              FERNANDO SOARES</w:t>
      </w:r>
    </w:p>
    <w:p w:rsidR="00187241" w:rsidRPr="00585F2B" w:rsidRDefault="00187241" w:rsidP="00187241">
      <w:pPr>
        <w:ind w:right="1417"/>
        <w:jc w:val="both"/>
        <w:rPr>
          <w:sz w:val="24"/>
          <w:szCs w:val="24"/>
        </w:rPr>
      </w:pPr>
      <w:r w:rsidRPr="00585F2B">
        <w:rPr>
          <w:sz w:val="24"/>
          <w:szCs w:val="24"/>
        </w:rPr>
        <w:t xml:space="preserve">                                                       Vereador PR</w:t>
      </w:r>
    </w:p>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2B17D3" w:rsidRDefault="002B17D3"/>
    <w:sectPr w:rsidR="002B17D3"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F1F" w:rsidRDefault="00C22F1F">
      <w:r>
        <w:separator/>
      </w:r>
    </w:p>
  </w:endnote>
  <w:endnote w:type="continuationSeparator" w:id="0">
    <w:p w:rsidR="00C22F1F" w:rsidRDefault="00C2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F1F" w:rsidRDefault="00C22F1F">
      <w:r>
        <w:separator/>
      </w:r>
    </w:p>
  </w:footnote>
  <w:footnote w:type="continuationSeparator" w:id="0">
    <w:p w:rsidR="00C22F1F" w:rsidRDefault="00C2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22F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22F1F"/>
  <w:p w:rsidR="00FB7AA4" w:rsidRDefault="00C22F1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22F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41"/>
    <w:rsid w:val="00187241"/>
    <w:rsid w:val="002B17D3"/>
    <w:rsid w:val="0073385A"/>
    <w:rsid w:val="00C22F1F"/>
    <w:rsid w:val="00F80110"/>
    <w:rsid w:val="00FB7A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A309"/>
  <w15:chartTrackingRefBased/>
  <w15:docId w15:val="{32039590-52C0-4836-9E4A-1F901E9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2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7241"/>
    <w:rPr>
      <w:rFonts w:ascii="Segoe UI" w:hAnsi="Segoe UI" w:cs="Segoe UI"/>
      <w:sz w:val="18"/>
      <w:szCs w:val="18"/>
    </w:rPr>
  </w:style>
  <w:style w:type="character" w:customStyle="1" w:styleId="TextodebaloChar">
    <w:name w:val="Texto de balão Char"/>
    <w:basedOn w:val="Fontepargpadro"/>
    <w:link w:val="Textodebalo"/>
    <w:uiPriority w:val="99"/>
    <w:semiHidden/>
    <w:rsid w:val="0018724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4</cp:revision>
  <cp:lastPrinted>2018-05-02T16:48:00Z</cp:lastPrinted>
  <dcterms:created xsi:type="dcterms:W3CDTF">2018-05-02T16:40:00Z</dcterms:created>
  <dcterms:modified xsi:type="dcterms:W3CDTF">2018-05-08T19:29:00Z</dcterms:modified>
</cp:coreProperties>
</file>