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97464">
        <w:rPr>
          <w:rFonts w:ascii="Times New Roman" w:hAnsi="Times New Roman" w:cs="Times New Roman"/>
          <w:b/>
          <w:sz w:val="24"/>
          <w:szCs w:val="24"/>
        </w:rPr>
        <w:t xml:space="preserve"> 187/2018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4A6A81">
        <w:rPr>
          <w:rFonts w:ascii="Times New Roman" w:hAnsi="Times New Roman" w:cs="Times New Roman"/>
          <w:b/>
          <w:sz w:val="24"/>
          <w:szCs w:val="24"/>
        </w:rPr>
        <w:t xml:space="preserve"> Rua Napoleão </w:t>
      </w:r>
      <w:proofErr w:type="spellStart"/>
      <w:r w:rsidR="004A6A81">
        <w:rPr>
          <w:rFonts w:ascii="Times New Roman" w:hAnsi="Times New Roman" w:cs="Times New Roman"/>
          <w:b/>
          <w:sz w:val="24"/>
          <w:szCs w:val="24"/>
        </w:rPr>
        <w:t>Reinaldi</w:t>
      </w:r>
      <w:proofErr w:type="spellEnd"/>
      <w:r w:rsidR="004A6A81">
        <w:rPr>
          <w:rFonts w:ascii="Times New Roman" w:hAnsi="Times New Roman" w:cs="Times New Roman"/>
          <w:b/>
          <w:sz w:val="24"/>
          <w:szCs w:val="24"/>
        </w:rPr>
        <w:t>, próximo ao nº 13, no Bairro Centro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a manutenção realizada na rede de água e esgoto e que não foi concluída, deixando um buraco na rua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053C7D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4A6A81">
        <w:rPr>
          <w:rFonts w:ascii="Times New Roman" w:hAnsi="Times New Roman" w:cs="Times New Roman"/>
          <w:sz w:val="24"/>
          <w:szCs w:val="24"/>
        </w:rPr>
        <w:t xml:space="preserve">Rua Napoleão </w:t>
      </w:r>
      <w:proofErr w:type="spellStart"/>
      <w:r w:rsidR="004A6A81">
        <w:rPr>
          <w:rFonts w:ascii="Times New Roman" w:hAnsi="Times New Roman" w:cs="Times New Roman"/>
          <w:sz w:val="24"/>
          <w:szCs w:val="24"/>
        </w:rPr>
        <w:t>Reinaldi</w:t>
      </w:r>
      <w:proofErr w:type="spellEnd"/>
      <w:r w:rsidR="004A6A81">
        <w:rPr>
          <w:rFonts w:ascii="Times New Roman" w:hAnsi="Times New Roman" w:cs="Times New Roman"/>
          <w:sz w:val="24"/>
          <w:szCs w:val="24"/>
        </w:rPr>
        <w:t>, próximo ao nº 13, no Bairro Centro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6A81">
        <w:rPr>
          <w:rFonts w:ascii="Times New Roman" w:hAnsi="Times New Roman" w:cs="Times New Roman"/>
          <w:sz w:val="24"/>
          <w:szCs w:val="24"/>
        </w:rPr>
        <w:t>04 de maio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75" w:rsidRDefault="00764575" w:rsidP="00595AC7">
      <w:pPr>
        <w:spacing w:after="0" w:line="240" w:lineRule="auto"/>
      </w:pPr>
      <w:r>
        <w:separator/>
      </w:r>
    </w:p>
  </w:endnote>
  <w:endnote w:type="continuationSeparator" w:id="0">
    <w:p w:rsidR="00764575" w:rsidRDefault="0076457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75" w:rsidRDefault="00764575" w:rsidP="00595AC7">
      <w:pPr>
        <w:spacing w:after="0" w:line="240" w:lineRule="auto"/>
      </w:pPr>
      <w:r>
        <w:separator/>
      </w:r>
    </w:p>
  </w:footnote>
  <w:footnote w:type="continuationSeparator" w:id="0">
    <w:p w:rsidR="00764575" w:rsidRDefault="0076457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45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4575"/>
  <w:p w:rsidR="00E4521B" w:rsidRDefault="007645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45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53C7D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497464"/>
    <w:rsid w:val="004A6A81"/>
    <w:rsid w:val="00586B29"/>
    <w:rsid w:val="00595AC7"/>
    <w:rsid w:val="005C3342"/>
    <w:rsid w:val="00616263"/>
    <w:rsid w:val="00674249"/>
    <w:rsid w:val="00764575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E4521B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6B81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2018-05-04T13:37:00Z</dcterms:created>
  <dcterms:modified xsi:type="dcterms:W3CDTF">2018-05-08T12:54:00Z</dcterms:modified>
</cp:coreProperties>
</file>