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1B" w:rsidRDefault="00F069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EB767D">
        <w:rPr>
          <w:rFonts w:ascii="Times New Roman" w:eastAsia="Times New Roman" w:hAnsi="Times New Roman" w:cs="Times New Roman"/>
          <w:b/>
          <w:sz w:val="24"/>
          <w:szCs w:val="24"/>
        </w:rPr>
        <w:t xml:space="preserve"> 198/2018</w:t>
      </w:r>
      <w:bookmarkStart w:id="0" w:name="_GoBack"/>
      <w:bookmarkEnd w:id="0"/>
    </w:p>
    <w:p w:rsidR="00E5201B" w:rsidRDefault="00E520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01B" w:rsidRDefault="00F06985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ao Sr. Prefeito Municipal informações sobre o andamento das reformas do Ginásio Municipal de Esportes “José Boava”, conforme especifica.</w:t>
      </w:r>
    </w:p>
    <w:p w:rsidR="00E5201B" w:rsidRDefault="00E5201B">
      <w:pPr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201B" w:rsidRDefault="00F06985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E5201B" w:rsidRDefault="00E5201B">
      <w:pPr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201B" w:rsidRDefault="00F0698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 Ginásio Municipal de Esportes “José Boava”, localizado no Parque Ferraz Costa, marco histórico do esporte em Itatiba e um dos principais endereços das atividades esportivas da cidade até recentemente;</w:t>
      </w:r>
    </w:p>
    <w:p w:rsidR="00E5201B" w:rsidRDefault="00E5201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1B" w:rsidRDefault="00F0698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desde agosto de 2017 o citado </w:t>
      </w:r>
      <w:r>
        <w:rPr>
          <w:rFonts w:ascii="Times New Roman" w:eastAsia="Times New Roman" w:hAnsi="Times New Roman" w:cs="Times New Roman"/>
          <w:sz w:val="24"/>
          <w:szCs w:val="24"/>
        </w:rPr>
        <w:t>ginásio se encontra fechado para reformas;</w:t>
      </w:r>
    </w:p>
    <w:p w:rsidR="00E5201B" w:rsidRDefault="00E520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201B" w:rsidRDefault="00F0698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que, segundo a Prefeitura em informação divulgada por ela própria naquele mesmo mês, as obras anunciadas objetivam a segurança do prédio e dos frequentadores, e deveriam levar oito meses, a partir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então, para serem concluídas; </w:t>
      </w:r>
    </w:p>
    <w:p w:rsidR="00E5201B" w:rsidRDefault="00E5201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1B" w:rsidRDefault="00F0698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5ffolqa97zd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como ao departamento responsável, informar: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201B" w:rsidRDefault="00F0698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ehh057xuxf4m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br/>
        <w:t>1- O cronograma de obras está sendo executado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forme o previsto? </w:t>
      </w:r>
    </w:p>
    <w:p w:rsidR="00E5201B" w:rsidRDefault="00E52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ntd07norztom" w:colFirst="0" w:colLast="0"/>
      <w:bookmarkEnd w:id="3"/>
    </w:p>
    <w:p w:rsidR="00E5201B" w:rsidRDefault="00E52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fub9hpetwzyu" w:colFirst="0" w:colLast="0"/>
      <w:bookmarkEnd w:id="4"/>
    </w:p>
    <w:p w:rsidR="00E5201B" w:rsidRDefault="00F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zpwcnn1olg6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2- Caso haja atraso, o que o acarretou? O que tem sido feito para contorná-lo? </w:t>
      </w:r>
    </w:p>
    <w:p w:rsidR="00E5201B" w:rsidRDefault="00E52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9vaed6qu0wrp" w:colFirst="0" w:colLast="0"/>
      <w:bookmarkEnd w:id="6"/>
    </w:p>
    <w:p w:rsidR="00E5201B" w:rsidRDefault="00E52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s7wpiqjrwpsk" w:colFirst="0" w:colLast="0"/>
      <w:bookmarkEnd w:id="7"/>
    </w:p>
    <w:p w:rsidR="00E5201B" w:rsidRDefault="00F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wxvo4upf5494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3- Do cronograma apresentado, 100% das obras de melhorias serão feitas?</w:t>
      </w:r>
    </w:p>
    <w:p w:rsidR="00E5201B" w:rsidRDefault="00E52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53ak28iv4jv1" w:colFirst="0" w:colLast="0"/>
      <w:bookmarkEnd w:id="9"/>
    </w:p>
    <w:p w:rsidR="00E5201B" w:rsidRDefault="00E52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a19hcc7esgef" w:colFirst="0" w:colLast="0"/>
      <w:bookmarkEnd w:id="10"/>
    </w:p>
    <w:p w:rsidR="00E5201B" w:rsidRDefault="00F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w2lgjbvs59jb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4- Qual a previsão para reabertura do ginásio a seus frequentadores e população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geral?</w:t>
      </w:r>
    </w:p>
    <w:p w:rsidR="00E5201B" w:rsidRDefault="00E5201B">
      <w:pPr>
        <w:jc w:val="both"/>
        <w:rPr>
          <w:sz w:val="24"/>
          <w:szCs w:val="24"/>
        </w:rPr>
      </w:pPr>
    </w:p>
    <w:p w:rsidR="00E5201B" w:rsidRDefault="00E5201B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1B" w:rsidRDefault="00E5201B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1B" w:rsidRDefault="00E5201B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1B" w:rsidRDefault="00F06985">
      <w:pPr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E5201B" w:rsidRDefault="00E5201B">
      <w:pPr>
        <w:spacing w:after="0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01B" w:rsidRDefault="00E5201B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01B" w:rsidRDefault="00F06985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E5201B" w:rsidRDefault="00F06985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E5201B" w:rsidRDefault="00E5201B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201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85" w:rsidRDefault="00F06985">
      <w:pPr>
        <w:spacing w:after="0" w:line="240" w:lineRule="auto"/>
      </w:pPr>
      <w:r>
        <w:separator/>
      </w:r>
    </w:p>
  </w:endnote>
  <w:endnote w:type="continuationSeparator" w:id="0">
    <w:p w:rsidR="00F06985" w:rsidRDefault="00F0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85" w:rsidRDefault="00F06985">
      <w:pPr>
        <w:spacing w:after="0" w:line="240" w:lineRule="auto"/>
      </w:pPr>
      <w:r>
        <w:separator/>
      </w:r>
    </w:p>
  </w:footnote>
  <w:footnote w:type="continuationSeparator" w:id="0">
    <w:p w:rsidR="00F06985" w:rsidRDefault="00F0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69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6985"/>
  <w:p w:rsidR="00E5201B" w:rsidRDefault="00F069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69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01B"/>
    <w:rsid w:val="00E5201B"/>
    <w:rsid w:val="00EB767D"/>
    <w:rsid w:val="00F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C9B4"/>
  <w15:docId w15:val="{8DED2701-A3CB-4FD0-8DC6-AE2F12B5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2018-05-08T19:56:00Z</dcterms:created>
  <dcterms:modified xsi:type="dcterms:W3CDTF">2018-05-08T19:56:00Z</dcterms:modified>
</cp:coreProperties>
</file>