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proofErr w:type="spellStart"/>
      <w:r w:rsidR="00286ABF">
        <w:rPr>
          <w:b/>
          <w:sz w:val="24"/>
          <w:szCs w:val="24"/>
        </w:rPr>
        <w:t>Rudinei</w:t>
      </w:r>
      <w:proofErr w:type="spellEnd"/>
      <w:r w:rsidR="00286ABF">
        <w:rPr>
          <w:b/>
          <w:sz w:val="24"/>
          <w:szCs w:val="24"/>
        </w:rPr>
        <w:t xml:space="preserve"> </w:t>
      </w:r>
      <w:proofErr w:type="spellStart"/>
      <w:r w:rsidR="00286ABF">
        <w:rPr>
          <w:b/>
          <w:sz w:val="24"/>
          <w:szCs w:val="24"/>
        </w:rPr>
        <w:t>Zambon</w:t>
      </w:r>
      <w:proofErr w:type="spellEnd"/>
      <w:r w:rsidR="00286ABF">
        <w:rPr>
          <w:b/>
          <w:sz w:val="24"/>
          <w:szCs w:val="24"/>
        </w:rPr>
        <w:t xml:space="preserve"> no Jardim Virgínia.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86ABF">
        <w:rPr>
          <w:sz w:val="24"/>
          <w:szCs w:val="24"/>
        </w:rPr>
        <w:t>23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bcf21dedbfc4cfa"/>
      <w:headerReference w:type="even" r:id="Re875206444ce468f"/>
      <w:headerReference w:type="first" r:id="Rf213eaf8a378438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173a19720442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520EF"/>
    <w:rsid w:val="002607FA"/>
    <w:rsid w:val="0026210F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bcf21dedbfc4cfa" /><Relationship Type="http://schemas.openxmlformats.org/officeDocument/2006/relationships/header" Target="/word/header2.xml" Id="Re875206444ce468f" /><Relationship Type="http://schemas.openxmlformats.org/officeDocument/2006/relationships/header" Target="/word/header3.xml" Id="Rf213eaf8a378438c" /><Relationship Type="http://schemas.openxmlformats.org/officeDocument/2006/relationships/image" Target="/word/media/b9738a16-cdb1-457b-8055-207d3a18b3e7.png" Id="Rbd3cfe5173174f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9738a16-cdb1-457b-8055-207d3a18b3e7.png" Id="Re7173a19720442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2018-05-22T17:32:00Z</dcterms:created>
  <dcterms:modified xsi:type="dcterms:W3CDTF">2018-05-22T17:32:00Z</dcterms:modified>
</cp:coreProperties>
</file>