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3EB">
        <w:rPr>
          <w:rFonts w:ascii="Times New Roman" w:hAnsi="Times New Roman" w:cs="Times New Roman"/>
          <w:b/>
          <w:sz w:val="24"/>
          <w:szCs w:val="24"/>
        </w:rPr>
        <w:t>788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106BF5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EB794E">
        <w:rPr>
          <w:rFonts w:ascii="Times New Roman" w:hAnsi="Times New Roman" w:cs="Times New Roman"/>
          <w:b/>
          <w:sz w:val="24"/>
          <w:szCs w:val="24"/>
        </w:rPr>
        <w:t xml:space="preserve">Indica, como sugestão, </w:t>
      </w:r>
      <w:r w:rsidR="00C936A6">
        <w:rPr>
          <w:rFonts w:ascii="Times New Roman" w:hAnsi="Times New Roman" w:cs="Times New Roman"/>
          <w:b/>
          <w:sz w:val="24"/>
          <w:szCs w:val="24"/>
        </w:rPr>
        <w:t>a criação do projeto “</w:t>
      </w:r>
      <w:r w:rsidR="00CA29AC">
        <w:rPr>
          <w:rFonts w:ascii="Times New Roman" w:hAnsi="Times New Roman" w:cs="Times New Roman"/>
          <w:b/>
          <w:sz w:val="24"/>
          <w:szCs w:val="24"/>
        </w:rPr>
        <w:t>Pedal Legal</w:t>
      </w:r>
      <w:r w:rsidR="00C936A6">
        <w:rPr>
          <w:rFonts w:ascii="Times New Roman" w:hAnsi="Times New Roman" w:cs="Times New Roman"/>
          <w:b/>
          <w:sz w:val="24"/>
          <w:szCs w:val="24"/>
        </w:rPr>
        <w:t>”.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que se digne </w:t>
      </w:r>
      <w:r w:rsidR="004A43ED">
        <w:rPr>
          <w:rFonts w:ascii="Times New Roman" w:hAnsi="Times New Roman" w:cs="Times New Roman"/>
          <w:sz w:val="24"/>
          <w:szCs w:val="24"/>
        </w:rPr>
        <w:t>V. Ex.ª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 </w:t>
      </w:r>
      <w:r w:rsidR="00C936A6">
        <w:rPr>
          <w:rFonts w:ascii="Times New Roman" w:hAnsi="Times New Roman" w:cs="Times New Roman"/>
          <w:sz w:val="24"/>
          <w:szCs w:val="24"/>
        </w:rPr>
        <w:t>a criação do projeto “</w:t>
      </w:r>
      <w:r w:rsidR="00711BA0">
        <w:rPr>
          <w:rFonts w:ascii="Times New Roman" w:hAnsi="Times New Roman" w:cs="Times New Roman"/>
          <w:sz w:val="24"/>
          <w:szCs w:val="24"/>
        </w:rPr>
        <w:t>Pedal Legal</w:t>
      </w:r>
      <w:r w:rsidR="00C936A6">
        <w:rPr>
          <w:rFonts w:ascii="Times New Roman" w:hAnsi="Times New Roman" w:cs="Times New Roman"/>
          <w:sz w:val="24"/>
          <w:szCs w:val="24"/>
        </w:rPr>
        <w:t xml:space="preserve">”, </w:t>
      </w:r>
      <w:r w:rsidR="00A81234">
        <w:rPr>
          <w:rFonts w:ascii="Times New Roman" w:hAnsi="Times New Roman" w:cs="Times New Roman"/>
          <w:sz w:val="24"/>
          <w:szCs w:val="24"/>
        </w:rPr>
        <w:t xml:space="preserve">que </w:t>
      </w:r>
      <w:r w:rsidR="00CE40A8">
        <w:rPr>
          <w:rFonts w:ascii="Times New Roman" w:hAnsi="Times New Roman" w:cs="Times New Roman"/>
          <w:sz w:val="24"/>
          <w:szCs w:val="24"/>
        </w:rPr>
        <w:t xml:space="preserve">a criação de ciclovias que saiam do Parque Luís </w:t>
      </w:r>
      <w:proofErr w:type="spellStart"/>
      <w:r w:rsidR="00CE40A8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="00CE40A8">
        <w:rPr>
          <w:rFonts w:ascii="Times New Roman" w:hAnsi="Times New Roman" w:cs="Times New Roman"/>
          <w:sz w:val="24"/>
          <w:szCs w:val="24"/>
        </w:rPr>
        <w:t xml:space="preserve"> com destino às cidades vizinhas.</w:t>
      </w:r>
    </w:p>
    <w:p w:rsidR="009B2EFC" w:rsidRDefault="009B2EFC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Pedal Legal oferece ao ciclista a oportunidade de pedalar em uma ciclovia segura, sinalizada e acessível aos pontos turísticos da região.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B6E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D6E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E71438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38" w:rsidRDefault="00E71438">
      <w:pPr>
        <w:spacing w:after="0" w:line="240" w:lineRule="auto"/>
      </w:pPr>
      <w:r>
        <w:separator/>
      </w:r>
    </w:p>
  </w:endnote>
  <w:endnote w:type="continuationSeparator" w:id="0">
    <w:p w:rsidR="00E71438" w:rsidRDefault="00E7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38" w:rsidRDefault="00E71438">
      <w:pPr>
        <w:spacing w:after="0" w:line="240" w:lineRule="auto"/>
      </w:pPr>
      <w:r>
        <w:separator/>
      </w:r>
    </w:p>
  </w:footnote>
  <w:footnote w:type="continuationSeparator" w:id="0">
    <w:p w:rsidR="00E71438" w:rsidRDefault="00E7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14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1438"/>
  <w:p w:rsidR="00811011" w:rsidRDefault="00E714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14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7083"/>
    <w:rsid w:val="00106BF5"/>
    <w:rsid w:val="001643EB"/>
    <w:rsid w:val="001A3F13"/>
    <w:rsid w:val="001F5AEF"/>
    <w:rsid w:val="002355ED"/>
    <w:rsid w:val="002C777C"/>
    <w:rsid w:val="0031697B"/>
    <w:rsid w:val="003734FA"/>
    <w:rsid w:val="004A1D08"/>
    <w:rsid w:val="004A43ED"/>
    <w:rsid w:val="004A71E7"/>
    <w:rsid w:val="004D0AD2"/>
    <w:rsid w:val="00517DBA"/>
    <w:rsid w:val="00577552"/>
    <w:rsid w:val="005B56E5"/>
    <w:rsid w:val="006A3D6E"/>
    <w:rsid w:val="006A40A4"/>
    <w:rsid w:val="00711BA0"/>
    <w:rsid w:val="007204DE"/>
    <w:rsid w:val="00811011"/>
    <w:rsid w:val="00820F98"/>
    <w:rsid w:val="009B2EFC"/>
    <w:rsid w:val="009F49BB"/>
    <w:rsid w:val="00A54121"/>
    <w:rsid w:val="00A57EC3"/>
    <w:rsid w:val="00A81234"/>
    <w:rsid w:val="00C936A6"/>
    <w:rsid w:val="00CA29AC"/>
    <w:rsid w:val="00CE40A8"/>
    <w:rsid w:val="00CF4E83"/>
    <w:rsid w:val="00DB6E99"/>
    <w:rsid w:val="00DD7931"/>
    <w:rsid w:val="00E029CF"/>
    <w:rsid w:val="00E119E0"/>
    <w:rsid w:val="00E143A3"/>
    <w:rsid w:val="00E32041"/>
    <w:rsid w:val="00E44399"/>
    <w:rsid w:val="00E71438"/>
    <w:rsid w:val="00EB794E"/>
    <w:rsid w:val="00F07893"/>
    <w:rsid w:val="00F2109D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A32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8</cp:revision>
  <cp:lastPrinted>2018-05-21T20:44:00Z</cp:lastPrinted>
  <dcterms:created xsi:type="dcterms:W3CDTF">2018-05-28T15:09:00Z</dcterms:created>
  <dcterms:modified xsi:type="dcterms:W3CDTF">2018-05-29T20:16:00Z</dcterms:modified>
</cp:coreProperties>
</file>