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ED48D7">
        <w:rPr>
          <w:b/>
          <w:sz w:val="24"/>
          <w:szCs w:val="24"/>
        </w:rPr>
        <w:t xml:space="preserve"> 802/2018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</w:t>
      </w:r>
      <w:r w:rsidR="00EA2B54">
        <w:rPr>
          <w:sz w:val="24"/>
          <w:szCs w:val="24"/>
        </w:rPr>
        <w:t>S</w:t>
      </w:r>
      <w:r w:rsidRPr="00554756">
        <w:rPr>
          <w:sz w:val="24"/>
          <w:szCs w:val="24"/>
        </w:rPr>
        <w:t>olicita</w:t>
      </w:r>
      <w:r w:rsidR="00EA2B54">
        <w:rPr>
          <w:sz w:val="24"/>
          <w:szCs w:val="24"/>
        </w:rPr>
        <w:t xml:space="preserve">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EA2B54">
        <w:rPr>
          <w:sz w:val="24"/>
          <w:szCs w:val="24"/>
        </w:rPr>
        <w:t>manutenção</w:t>
      </w:r>
      <w:r w:rsidR="009E06D2">
        <w:rPr>
          <w:sz w:val="24"/>
          <w:szCs w:val="24"/>
        </w:rPr>
        <w:t xml:space="preserve"> da</w:t>
      </w:r>
      <w:r w:rsidR="00307C56">
        <w:rPr>
          <w:sz w:val="24"/>
          <w:szCs w:val="24"/>
        </w:rPr>
        <w:t xml:space="preserve"> Placa Indicativa de Nomenclatura da</w:t>
      </w:r>
      <w:r w:rsidR="00A27E05">
        <w:rPr>
          <w:sz w:val="24"/>
          <w:szCs w:val="24"/>
        </w:rPr>
        <w:t xml:space="preserve"> Rua </w:t>
      </w:r>
      <w:r w:rsidR="002E1843">
        <w:rPr>
          <w:sz w:val="24"/>
          <w:szCs w:val="24"/>
        </w:rPr>
        <w:t>Francisco de Oliveira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>, para execução</w:t>
      </w:r>
      <w:r w:rsidR="002E1843">
        <w:rPr>
          <w:sz w:val="24"/>
          <w:szCs w:val="24"/>
        </w:rPr>
        <w:t xml:space="preserve"> </w:t>
      </w:r>
      <w:r w:rsidR="00307C56">
        <w:rPr>
          <w:sz w:val="24"/>
          <w:szCs w:val="24"/>
        </w:rPr>
        <w:t>d</w:t>
      </w:r>
      <w:r w:rsidR="002E1843">
        <w:rPr>
          <w:sz w:val="24"/>
          <w:szCs w:val="24"/>
        </w:rPr>
        <w:t>e</w:t>
      </w:r>
      <w:r w:rsidR="00EA2B54" w:rsidRPr="00554756">
        <w:rPr>
          <w:sz w:val="24"/>
          <w:szCs w:val="24"/>
        </w:rPr>
        <w:t xml:space="preserve"> </w:t>
      </w:r>
      <w:r w:rsidR="00EA2B54">
        <w:rPr>
          <w:sz w:val="24"/>
          <w:szCs w:val="24"/>
        </w:rPr>
        <w:t xml:space="preserve">manutenção da Placa Indicativa de Nomenclatura da Rua </w:t>
      </w:r>
      <w:r w:rsidR="002E1843">
        <w:rPr>
          <w:sz w:val="24"/>
          <w:szCs w:val="24"/>
        </w:rPr>
        <w:t>Francisco de Oliveira</w:t>
      </w:r>
      <w:r w:rsidR="00EA2B54">
        <w:rPr>
          <w:sz w:val="24"/>
          <w:szCs w:val="24"/>
        </w:rPr>
        <w:t xml:space="preserve">, em frente ao número </w:t>
      </w:r>
      <w:r w:rsidR="002E1843">
        <w:rPr>
          <w:sz w:val="24"/>
          <w:szCs w:val="24"/>
        </w:rPr>
        <w:t>16</w:t>
      </w:r>
      <w:r w:rsidR="00473484">
        <w:rPr>
          <w:sz w:val="24"/>
          <w:szCs w:val="24"/>
        </w:rPr>
        <w:t xml:space="preserve">, Bairro </w:t>
      </w:r>
      <w:r w:rsidR="002E1843">
        <w:rPr>
          <w:sz w:val="24"/>
          <w:szCs w:val="24"/>
        </w:rPr>
        <w:t>Colina II</w:t>
      </w:r>
      <w:r w:rsidR="00307C56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 medida é </w:t>
      </w:r>
      <w:r w:rsidR="00E76C75">
        <w:rPr>
          <w:sz w:val="24"/>
          <w:szCs w:val="24"/>
        </w:rPr>
        <w:t>solicitação de moradores e de grande importância</w:t>
      </w:r>
      <w:r w:rsidR="002834EE">
        <w:rPr>
          <w:sz w:val="24"/>
          <w:szCs w:val="24"/>
        </w:rPr>
        <w:t xml:space="preserve"> p</w:t>
      </w:r>
      <w:r w:rsidR="00307C56">
        <w:rPr>
          <w:sz w:val="24"/>
          <w:szCs w:val="24"/>
        </w:rPr>
        <w:t>ara a orientação e informação das pessoas que se dirigem para o local.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</w:t>
      </w:r>
      <w:r w:rsidR="00B7371E" w:rsidRPr="00554756">
        <w:rPr>
          <w:b/>
          <w:sz w:val="24"/>
          <w:szCs w:val="24"/>
        </w:rPr>
        <w:t xml:space="preserve">SESSÕES, </w:t>
      </w:r>
      <w:r w:rsidR="002E1843">
        <w:rPr>
          <w:sz w:val="24"/>
          <w:szCs w:val="24"/>
        </w:rPr>
        <w:t>04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2E1843">
        <w:rPr>
          <w:sz w:val="24"/>
          <w:szCs w:val="24"/>
        </w:rPr>
        <w:t>junho</w:t>
      </w:r>
      <w:r w:rsidRPr="00554756">
        <w:rPr>
          <w:sz w:val="24"/>
          <w:szCs w:val="24"/>
        </w:rPr>
        <w:t xml:space="preserve"> de 201</w:t>
      </w:r>
      <w:r w:rsidR="00E76C75">
        <w:rPr>
          <w:sz w:val="24"/>
          <w:szCs w:val="24"/>
        </w:rPr>
        <w:t>8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B7371E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B7371E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 w:rsidR="0067761E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  <w:r>
        <w:rPr>
          <w:sz w:val="24"/>
          <w:szCs w:val="24"/>
        </w:rPr>
        <w:t>*Acompanha 01 (uma) foto.</w:t>
      </w:r>
    </w:p>
    <w:p w:rsidR="00EA2B54" w:rsidRDefault="00EA2B54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2E1843">
        <w:rPr>
          <w:noProof/>
        </w:rPr>
        <w:lastRenderedPageBreak/>
        <w:drawing>
          <wp:inline distT="0" distB="0" distL="0" distR="0">
            <wp:extent cx="5941060" cy="4455795"/>
            <wp:effectExtent l="0" t="0" r="2540" b="1905"/>
            <wp:docPr id="2" name="Imagem 2" descr="C:\Users\ricardoinoue\AppData\Local\Microsoft\Windows\INetCache\Content.Word\IMG_4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icardoinoue\AppData\Local\Microsoft\Windows\INetCache\Content.Word\IMG_41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2B54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565" w:rsidRDefault="00175565">
      <w:r>
        <w:separator/>
      </w:r>
    </w:p>
  </w:endnote>
  <w:endnote w:type="continuationSeparator" w:id="0">
    <w:p w:rsidR="00175565" w:rsidRDefault="0017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565" w:rsidRDefault="00175565">
      <w:r>
        <w:separator/>
      </w:r>
    </w:p>
  </w:footnote>
  <w:footnote w:type="continuationSeparator" w:id="0">
    <w:p w:rsidR="00175565" w:rsidRDefault="00175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755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75565"/>
  <w:p w:rsidR="00F27831" w:rsidRDefault="0017556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755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17323E"/>
    <w:rsid w:val="00175565"/>
    <w:rsid w:val="00275BC1"/>
    <w:rsid w:val="002834EE"/>
    <w:rsid w:val="002B6333"/>
    <w:rsid w:val="002D4EEB"/>
    <w:rsid w:val="002E1843"/>
    <w:rsid w:val="00307C56"/>
    <w:rsid w:val="00334081"/>
    <w:rsid w:val="003A194D"/>
    <w:rsid w:val="003F6D83"/>
    <w:rsid w:val="003F7E66"/>
    <w:rsid w:val="00473484"/>
    <w:rsid w:val="004A0428"/>
    <w:rsid w:val="00554756"/>
    <w:rsid w:val="00562604"/>
    <w:rsid w:val="0057163E"/>
    <w:rsid w:val="00605705"/>
    <w:rsid w:val="0067761E"/>
    <w:rsid w:val="00864783"/>
    <w:rsid w:val="009E06D2"/>
    <w:rsid w:val="00A27E05"/>
    <w:rsid w:val="00A307A1"/>
    <w:rsid w:val="00A4207D"/>
    <w:rsid w:val="00AD05C9"/>
    <w:rsid w:val="00AE1987"/>
    <w:rsid w:val="00B31423"/>
    <w:rsid w:val="00B7371E"/>
    <w:rsid w:val="00BF0DE9"/>
    <w:rsid w:val="00C5304E"/>
    <w:rsid w:val="00D71C3C"/>
    <w:rsid w:val="00DB23D2"/>
    <w:rsid w:val="00E11EDE"/>
    <w:rsid w:val="00E44AA6"/>
    <w:rsid w:val="00E76C75"/>
    <w:rsid w:val="00EA15B9"/>
    <w:rsid w:val="00EA2B54"/>
    <w:rsid w:val="00ED48D7"/>
    <w:rsid w:val="00F04388"/>
    <w:rsid w:val="00F134D8"/>
    <w:rsid w:val="00F27831"/>
    <w:rsid w:val="00F53E0B"/>
    <w:rsid w:val="00F74634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7525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084B5-70C4-49BA-A261-B31F4E94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2018-04-27T12:56:00Z</cp:lastPrinted>
  <dcterms:created xsi:type="dcterms:W3CDTF">2018-06-04T20:30:00Z</dcterms:created>
  <dcterms:modified xsi:type="dcterms:W3CDTF">2018-06-05T17:27:00Z</dcterms:modified>
</cp:coreProperties>
</file>