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CE2EC2">
        <w:rPr>
          <w:sz w:val="24"/>
          <w:szCs w:val="24"/>
        </w:rPr>
        <w:t>807/2018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D56CE3">
        <w:rPr>
          <w:b/>
          <w:sz w:val="24"/>
          <w:szCs w:val="24"/>
        </w:rPr>
        <w:t xml:space="preserve">e entulho na Viela entre a Rua Antônio </w:t>
      </w:r>
      <w:proofErr w:type="spellStart"/>
      <w:r w:rsidR="00D56CE3">
        <w:rPr>
          <w:b/>
          <w:sz w:val="24"/>
          <w:szCs w:val="24"/>
        </w:rPr>
        <w:t>Canalle</w:t>
      </w:r>
      <w:proofErr w:type="spellEnd"/>
      <w:r w:rsidR="00D56CE3">
        <w:rPr>
          <w:b/>
          <w:sz w:val="24"/>
          <w:szCs w:val="24"/>
        </w:rPr>
        <w:t xml:space="preserve"> e</w:t>
      </w:r>
      <w:r w:rsidR="00B8595B">
        <w:rPr>
          <w:b/>
          <w:sz w:val="24"/>
          <w:szCs w:val="24"/>
        </w:rPr>
        <w:t xml:space="preserve"> a Rua </w:t>
      </w:r>
      <w:proofErr w:type="spellStart"/>
      <w:r w:rsidR="00B8595B">
        <w:rPr>
          <w:b/>
          <w:sz w:val="24"/>
          <w:szCs w:val="24"/>
        </w:rPr>
        <w:t>Adelia</w:t>
      </w:r>
      <w:proofErr w:type="spellEnd"/>
      <w:r w:rsidR="00B8595B">
        <w:rPr>
          <w:b/>
          <w:sz w:val="24"/>
          <w:szCs w:val="24"/>
        </w:rPr>
        <w:t xml:space="preserve"> Salvador </w:t>
      </w:r>
      <w:proofErr w:type="spellStart"/>
      <w:r w:rsidR="00B8595B">
        <w:rPr>
          <w:b/>
          <w:sz w:val="24"/>
          <w:szCs w:val="24"/>
        </w:rPr>
        <w:t>Leardini</w:t>
      </w:r>
      <w:proofErr w:type="spellEnd"/>
      <w:r w:rsidR="00B8595B">
        <w:rPr>
          <w:b/>
          <w:sz w:val="24"/>
          <w:szCs w:val="24"/>
        </w:rPr>
        <w:t xml:space="preserve"> no</w:t>
      </w:r>
      <w:r w:rsidR="00D56CE3">
        <w:rPr>
          <w:b/>
          <w:sz w:val="24"/>
          <w:szCs w:val="24"/>
        </w:rPr>
        <w:t xml:space="preserve"> </w:t>
      </w:r>
      <w:proofErr w:type="spellStart"/>
      <w:r w:rsidR="00D56CE3">
        <w:rPr>
          <w:b/>
          <w:sz w:val="24"/>
          <w:szCs w:val="24"/>
        </w:rPr>
        <w:t>Corinthinha</w:t>
      </w:r>
      <w:proofErr w:type="spellEnd"/>
      <w:r w:rsidR="00D56CE3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D56CE3">
        <w:rPr>
          <w:sz w:val="24"/>
          <w:szCs w:val="24"/>
        </w:rPr>
        <w:t xml:space="preserve">e entulho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56CE3">
        <w:rPr>
          <w:sz w:val="24"/>
          <w:szCs w:val="24"/>
        </w:rPr>
        <w:t>06 de junho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0D" w:rsidRDefault="007E300D">
      <w:r>
        <w:separator/>
      </w:r>
    </w:p>
  </w:endnote>
  <w:endnote w:type="continuationSeparator" w:id="0">
    <w:p w:rsidR="007E300D" w:rsidRDefault="007E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0D" w:rsidRDefault="007E300D">
      <w:r>
        <w:separator/>
      </w:r>
    </w:p>
  </w:footnote>
  <w:footnote w:type="continuationSeparator" w:id="0">
    <w:p w:rsidR="007E300D" w:rsidRDefault="007E3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30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300D"/>
  <w:p w:rsidR="000275C3" w:rsidRDefault="007E300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30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275C3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7E300D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8595B"/>
    <w:rsid w:val="00B959BA"/>
    <w:rsid w:val="00C448F0"/>
    <w:rsid w:val="00C523F7"/>
    <w:rsid w:val="00CC2BB2"/>
    <w:rsid w:val="00CE2EC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45C7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2018-06-05T14:54:00Z</dcterms:created>
  <dcterms:modified xsi:type="dcterms:W3CDTF">2018-06-05T17:28:00Z</dcterms:modified>
</cp:coreProperties>
</file>