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90" w:rsidRDefault="00FC40C7">
      <w:pPr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INDICAÇÃO  Nº</w:t>
      </w:r>
      <w:proofErr w:type="gramEnd"/>
    </w:p>
    <w:p w:rsidR="00D67E90" w:rsidRDefault="00D67E90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D67E90" w:rsidRDefault="00D67E90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D67E90" w:rsidRDefault="00FC40C7">
      <w:pPr>
        <w:ind w:firstLine="141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</w:rPr>
        <w:t>Solicita ao Sr. Prefeito Municipal que proceda uma Operação Tapa Burac</w:t>
      </w:r>
      <w:r w:rsidR="009B5779">
        <w:rPr>
          <w:rFonts w:ascii="Times New Roman" w:eastAsia="Times New Roman" w:hAnsi="Times New Roman" w:cs="Times New Roman"/>
          <w:b/>
          <w:sz w:val="24"/>
        </w:rPr>
        <w:t xml:space="preserve">os com urgência na Avenida Vicente </w:t>
      </w:r>
      <w:proofErr w:type="spellStart"/>
      <w:r w:rsidR="009B5779">
        <w:rPr>
          <w:rFonts w:ascii="Times New Roman" w:eastAsia="Times New Roman" w:hAnsi="Times New Roman" w:cs="Times New Roman"/>
          <w:b/>
          <w:sz w:val="24"/>
        </w:rPr>
        <w:t>Catalani</w:t>
      </w:r>
      <w:proofErr w:type="spellEnd"/>
      <w:r w:rsidR="009B5779">
        <w:rPr>
          <w:rFonts w:ascii="Times New Roman" w:eastAsia="Times New Roman" w:hAnsi="Times New Roman" w:cs="Times New Roman"/>
          <w:b/>
          <w:sz w:val="24"/>
        </w:rPr>
        <w:t xml:space="preserve">, em frente ao nº 999 (Padaria), no Bairro Filomena </w:t>
      </w:r>
      <w:proofErr w:type="spellStart"/>
      <w:r w:rsidR="009B5779">
        <w:rPr>
          <w:rFonts w:ascii="Times New Roman" w:eastAsia="Times New Roman" w:hAnsi="Times New Roman" w:cs="Times New Roman"/>
          <w:b/>
          <w:sz w:val="24"/>
        </w:rPr>
        <w:t>Zupardo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conforme especifica.</w:t>
      </w:r>
    </w:p>
    <w:p w:rsidR="00D67E90" w:rsidRDefault="00D67E90">
      <w:pPr>
        <w:ind w:firstLine="141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67E90" w:rsidRDefault="00FC40C7">
      <w:pPr>
        <w:ind w:firstLine="141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Senhor Presidente,</w:t>
      </w:r>
    </w:p>
    <w:p w:rsidR="00D67E90" w:rsidRDefault="00D67E90">
      <w:pPr>
        <w:rPr>
          <w:rFonts w:ascii="Times New Roman" w:eastAsia="Times New Roman" w:hAnsi="Times New Roman" w:cs="Times New Roman"/>
          <w:b/>
          <w:sz w:val="24"/>
        </w:rPr>
      </w:pPr>
    </w:p>
    <w:p w:rsidR="00D67E90" w:rsidRDefault="00FC40C7">
      <w:pPr>
        <w:ind w:firstLine="1418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INDICO  </w:t>
      </w:r>
      <w:r>
        <w:rPr>
          <w:rFonts w:ascii="Times New Roman" w:eastAsia="Times New Roman" w:hAnsi="Times New Roman" w:cs="Times New Roman"/>
          <w:sz w:val="24"/>
        </w:rPr>
        <w:t>ao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Sr. Prefeito Municipal, nos termos do Regimento Interno desta Casa de Leis, que se digne V. Exa.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determinar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ao setor competente da Prefeitura Municipal uma operação tapa burac</w:t>
      </w:r>
      <w:r w:rsidR="009B5779">
        <w:rPr>
          <w:rFonts w:ascii="Times New Roman" w:eastAsia="Times New Roman" w:hAnsi="Times New Roman" w:cs="Times New Roman"/>
          <w:sz w:val="24"/>
        </w:rPr>
        <w:t xml:space="preserve">os com urgência na Avenida Vicente </w:t>
      </w:r>
      <w:proofErr w:type="spellStart"/>
      <w:r w:rsidR="009B5779">
        <w:rPr>
          <w:rFonts w:ascii="Times New Roman" w:eastAsia="Times New Roman" w:hAnsi="Times New Roman" w:cs="Times New Roman"/>
          <w:sz w:val="24"/>
        </w:rPr>
        <w:t>Catalani</w:t>
      </w:r>
      <w:proofErr w:type="spellEnd"/>
      <w:r w:rsidR="009B5779">
        <w:rPr>
          <w:rFonts w:ascii="Times New Roman" w:eastAsia="Times New Roman" w:hAnsi="Times New Roman" w:cs="Times New Roman"/>
          <w:sz w:val="24"/>
        </w:rPr>
        <w:t xml:space="preserve">, em frente ao nº 999 (Padaria), no Bairro Filomena </w:t>
      </w:r>
      <w:proofErr w:type="spellStart"/>
      <w:r w:rsidR="009B5779">
        <w:rPr>
          <w:rFonts w:ascii="Times New Roman" w:eastAsia="Times New Roman" w:hAnsi="Times New Roman" w:cs="Times New Roman"/>
          <w:sz w:val="24"/>
        </w:rPr>
        <w:t>Zupardo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67E90" w:rsidRDefault="00FC40C7">
      <w:pPr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Trata-se de medida necessária, preventiva e de segurança, pois os moradores daquela rua procuraram este v</w:t>
      </w:r>
      <w:r w:rsidR="009B5779">
        <w:rPr>
          <w:rFonts w:ascii="Times New Roman" w:eastAsia="Times New Roman" w:hAnsi="Times New Roman" w:cs="Times New Roman"/>
          <w:sz w:val="24"/>
        </w:rPr>
        <w:t>ereador, para reclamar de uma cratera</w:t>
      </w:r>
      <w:r>
        <w:rPr>
          <w:rFonts w:ascii="Times New Roman" w:eastAsia="Times New Roman" w:hAnsi="Times New Roman" w:cs="Times New Roman"/>
          <w:sz w:val="24"/>
        </w:rPr>
        <w:t xml:space="preserve"> en</w:t>
      </w:r>
      <w:r w:rsidR="009B5779">
        <w:rPr>
          <w:rFonts w:ascii="Times New Roman" w:eastAsia="Times New Roman" w:hAnsi="Times New Roman" w:cs="Times New Roman"/>
          <w:sz w:val="24"/>
        </w:rPr>
        <w:t>orme existente</w:t>
      </w:r>
      <w:r>
        <w:rPr>
          <w:rFonts w:ascii="Times New Roman" w:eastAsia="Times New Roman" w:hAnsi="Times New Roman" w:cs="Times New Roman"/>
          <w:sz w:val="24"/>
        </w:rPr>
        <w:t>, que coloca em risco os transeuntes e veículos que por ali trafegam.</w:t>
      </w:r>
    </w:p>
    <w:p w:rsidR="00D67E90" w:rsidRDefault="00FC40C7">
      <w:pPr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medida ora proposta atenderá um apelo dos moradores, que anseiam por uma solução favorável.</w:t>
      </w:r>
    </w:p>
    <w:p w:rsidR="00D67E90" w:rsidRDefault="00D67E90">
      <w:pPr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D67E90" w:rsidRDefault="00FC40C7">
      <w:pPr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SALA DAS SESSÕES, </w:t>
      </w:r>
      <w:r w:rsidR="009B5779">
        <w:rPr>
          <w:rFonts w:ascii="Times New Roman" w:eastAsia="Times New Roman" w:hAnsi="Times New Roman" w:cs="Times New Roman"/>
          <w:sz w:val="24"/>
        </w:rPr>
        <w:t>05 de junho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de 2018</w:t>
      </w:r>
    </w:p>
    <w:p w:rsidR="00D67E90" w:rsidRDefault="00D67E90">
      <w:pPr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D67E90" w:rsidRDefault="00D67E90">
      <w:pPr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D67E90" w:rsidRDefault="00FC40C7">
      <w:pPr>
        <w:spacing w:after="0"/>
        <w:ind w:left="-1701" w:right="-85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BENEDITO DONIZETTI ROMANIN</w:t>
      </w:r>
    </w:p>
    <w:p w:rsidR="00D67E90" w:rsidRDefault="00FC40C7">
      <w:pPr>
        <w:spacing w:after="0"/>
        <w:ind w:left="-1701" w:right="-85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 - Solidariedade</w:t>
      </w:r>
    </w:p>
    <w:p w:rsidR="00D67E90" w:rsidRDefault="00D67E90">
      <w:pPr>
        <w:ind w:left="-1701" w:right="-851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D67E90" w:rsidSect="00FC40C7">
      <w:pgSz w:w="11906" w:h="16838"/>
      <w:pgMar w:top="3402" w:right="851" w:bottom="1418" w:left="1701" w:header="709" w:footer="709" w:gutter="0"/>
      <w:cols w:space="708"/>
      <w:docGrid w:linePitch="360"/>
      <w:headerReference w:type="default" r:id="Rabf343c6ccd94b4f"/>
      <w:headerReference w:type="even" r:id="R38e337757fc04d19"/>
      <w:headerReference w:type="first" r:id="R24d797a844b04db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bfc72e7011e429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90"/>
    <w:rsid w:val="00107C3B"/>
    <w:rsid w:val="009B5779"/>
    <w:rsid w:val="00D67E90"/>
    <w:rsid w:val="00FC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91943-65F8-4E25-AC35-724F287D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4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abf343c6ccd94b4f" /><Relationship Type="http://schemas.openxmlformats.org/officeDocument/2006/relationships/header" Target="/word/header2.xml" Id="R38e337757fc04d19" /><Relationship Type="http://schemas.openxmlformats.org/officeDocument/2006/relationships/header" Target="/word/header3.xml" Id="R24d797a844b04db9" /><Relationship Type="http://schemas.openxmlformats.org/officeDocument/2006/relationships/image" Target="/word/media/e2cf1b7f-4a53-4ccb-8b9a-761c11a2c333.png" Id="R9ae8561e7edd4a3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2cf1b7f-4a53-4ccb-8b9a-761c11a2c333.png" Id="R5bfc72e7011e42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Lucia Helena da Silva</cp:lastModifiedBy>
  <cp:revision>2</cp:revision>
  <cp:lastPrinted>2018-04-02T19:17:00Z</cp:lastPrinted>
  <dcterms:created xsi:type="dcterms:W3CDTF">2018-06-05T11:37:00Z</dcterms:created>
  <dcterms:modified xsi:type="dcterms:W3CDTF">2018-06-05T11:37:00Z</dcterms:modified>
</cp:coreProperties>
</file>