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D52" w:rsidRDefault="00A00D52" w:rsidP="00BF185A">
      <w:pPr>
        <w:jc w:val="center"/>
        <w:rPr>
          <w:b/>
          <w:sz w:val="24"/>
          <w:szCs w:val="24"/>
          <w:u w:val="single"/>
        </w:rPr>
      </w:pPr>
    </w:p>
    <w:p w:rsidR="00BF185A" w:rsidRDefault="00592659" w:rsidP="00BF185A">
      <w:pPr>
        <w:jc w:val="center"/>
        <w:rPr>
          <w:b/>
          <w:sz w:val="24"/>
          <w:szCs w:val="24"/>
          <w:u w:val="single"/>
        </w:rPr>
      </w:pPr>
      <w:r>
        <w:rPr>
          <w:b/>
          <w:sz w:val="24"/>
          <w:szCs w:val="24"/>
          <w:u w:val="single"/>
        </w:rPr>
        <w:t>AUTÓGRAFO 4</w:t>
      </w:r>
      <w:r w:rsidR="00A00D52">
        <w:rPr>
          <w:b/>
          <w:sz w:val="24"/>
          <w:szCs w:val="24"/>
          <w:u w:val="single"/>
        </w:rPr>
        <w:t>437</w:t>
      </w:r>
    </w:p>
    <w:p w:rsidR="00BF185A" w:rsidRDefault="00BF185A" w:rsidP="00BF185A">
      <w:pPr>
        <w:jc w:val="center"/>
        <w:rPr>
          <w:b/>
          <w:sz w:val="24"/>
          <w:szCs w:val="24"/>
        </w:rPr>
      </w:pPr>
      <w:r>
        <w:rPr>
          <w:b/>
          <w:sz w:val="24"/>
          <w:szCs w:val="24"/>
        </w:rPr>
        <w:t xml:space="preserve">(Enc. p/Ofício nº </w:t>
      </w:r>
      <w:r w:rsidR="00592659">
        <w:rPr>
          <w:b/>
          <w:sz w:val="24"/>
          <w:szCs w:val="24"/>
        </w:rPr>
        <w:t>2</w:t>
      </w:r>
      <w:r w:rsidR="00A00D52">
        <w:rPr>
          <w:b/>
          <w:sz w:val="24"/>
          <w:szCs w:val="24"/>
        </w:rPr>
        <w:t>62</w:t>
      </w:r>
      <w:r>
        <w:rPr>
          <w:b/>
          <w:sz w:val="24"/>
          <w:szCs w:val="24"/>
        </w:rPr>
        <w:t>/201</w:t>
      </w:r>
      <w:r w:rsidR="00A00D52">
        <w:rPr>
          <w:b/>
          <w:sz w:val="24"/>
          <w:szCs w:val="24"/>
        </w:rPr>
        <w:t>8</w:t>
      </w:r>
      <w:r>
        <w:rPr>
          <w:b/>
          <w:sz w:val="24"/>
          <w:szCs w:val="24"/>
        </w:rPr>
        <w:t>)</w:t>
      </w:r>
    </w:p>
    <w:p w:rsidR="00BF185A" w:rsidRDefault="00BF185A" w:rsidP="00BF185A">
      <w:pPr>
        <w:pStyle w:val="SemEspaamento1"/>
        <w:jc w:val="center"/>
        <w:rPr>
          <w:rFonts w:ascii="Times New Roman" w:hAnsi="Times New Roman"/>
          <w:b/>
          <w:sz w:val="24"/>
          <w:szCs w:val="24"/>
        </w:rPr>
      </w:pPr>
    </w:p>
    <w:p w:rsidR="00A00D52" w:rsidRDefault="00A00D52" w:rsidP="00BF185A">
      <w:pPr>
        <w:pStyle w:val="SemEspaamento1"/>
        <w:jc w:val="center"/>
        <w:rPr>
          <w:rFonts w:ascii="Times New Roman" w:hAnsi="Times New Roman"/>
          <w:b/>
          <w:sz w:val="24"/>
          <w:szCs w:val="24"/>
        </w:rPr>
      </w:pPr>
    </w:p>
    <w:p w:rsidR="00BF185A" w:rsidRDefault="00BF185A" w:rsidP="00BF185A">
      <w:pPr>
        <w:pStyle w:val="SemEspaamento1"/>
        <w:jc w:val="center"/>
        <w:rPr>
          <w:rFonts w:ascii="Times New Roman" w:hAnsi="Times New Roman"/>
          <w:b/>
          <w:sz w:val="24"/>
          <w:szCs w:val="24"/>
        </w:rPr>
      </w:pPr>
      <w:r>
        <w:rPr>
          <w:rFonts w:ascii="Times New Roman" w:hAnsi="Times New Roman"/>
          <w:b/>
          <w:sz w:val="24"/>
          <w:szCs w:val="24"/>
        </w:rPr>
        <w:t xml:space="preserve">PROJETO DE LEI Nº </w:t>
      </w:r>
      <w:r w:rsidR="00A00D52">
        <w:rPr>
          <w:rFonts w:ascii="Times New Roman" w:hAnsi="Times New Roman"/>
          <w:b/>
          <w:sz w:val="24"/>
          <w:szCs w:val="24"/>
        </w:rPr>
        <w:t>34</w:t>
      </w:r>
      <w:r>
        <w:rPr>
          <w:rFonts w:ascii="Times New Roman" w:hAnsi="Times New Roman"/>
          <w:b/>
          <w:sz w:val="24"/>
          <w:szCs w:val="24"/>
        </w:rPr>
        <w:t>/201</w:t>
      </w:r>
      <w:r w:rsidR="00A00D52">
        <w:rPr>
          <w:rFonts w:ascii="Times New Roman" w:hAnsi="Times New Roman"/>
          <w:b/>
          <w:sz w:val="24"/>
          <w:szCs w:val="24"/>
        </w:rPr>
        <w:t>8</w:t>
      </w:r>
    </w:p>
    <w:p w:rsidR="00BF185A" w:rsidRDefault="00BF185A" w:rsidP="00BF185A">
      <w:pPr>
        <w:pStyle w:val="SemEspaamento1"/>
        <w:jc w:val="center"/>
        <w:rPr>
          <w:rFonts w:ascii="Times New Roman" w:hAnsi="Times New Roman"/>
          <w:b/>
          <w:sz w:val="24"/>
          <w:szCs w:val="24"/>
        </w:rPr>
      </w:pPr>
      <w:r>
        <w:rPr>
          <w:rFonts w:ascii="Times New Roman" w:hAnsi="Times New Roman"/>
          <w:b/>
          <w:sz w:val="24"/>
          <w:szCs w:val="24"/>
        </w:rPr>
        <w:t xml:space="preserve">(Autoria: </w:t>
      </w:r>
      <w:r w:rsidR="00A00D52">
        <w:rPr>
          <w:rFonts w:ascii="Times New Roman" w:hAnsi="Times New Roman"/>
          <w:b/>
          <w:sz w:val="24"/>
          <w:szCs w:val="24"/>
        </w:rPr>
        <w:t>Mensagem nº 12/2018</w:t>
      </w:r>
      <w:r>
        <w:rPr>
          <w:rFonts w:ascii="Times New Roman" w:hAnsi="Times New Roman"/>
          <w:b/>
          <w:sz w:val="24"/>
          <w:szCs w:val="24"/>
        </w:rPr>
        <w:t>)</w:t>
      </w:r>
    </w:p>
    <w:p w:rsidR="00BF185A" w:rsidRDefault="00BF185A" w:rsidP="00BF185A">
      <w:pPr>
        <w:pStyle w:val="SemEspaamento1"/>
        <w:ind w:firstLine="1418"/>
        <w:jc w:val="center"/>
        <w:rPr>
          <w:rFonts w:ascii="Times New Roman" w:hAnsi="Times New Roman"/>
          <w:b/>
          <w:sz w:val="24"/>
          <w:szCs w:val="24"/>
        </w:rPr>
      </w:pPr>
    </w:p>
    <w:p w:rsidR="00A00D52" w:rsidRDefault="00A00D52" w:rsidP="00BF185A">
      <w:pPr>
        <w:pStyle w:val="SemEspaamento1"/>
        <w:ind w:firstLine="1418"/>
        <w:jc w:val="center"/>
        <w:rPr>
          <w:rFonts w:ascii="Times New Roman" w:hAnsi="Times New Roman"/>
          <w:b/>
          <w:sz w:val="24"/>
          <w:szCs w:val="24"/>
        </w:rPr>
      </w:pPr>
    </w:p>
    <w:p w:rsidR="00BF185A" w:rsidRDefault="00BF185A" w:rsidP="00BF185A">
      <w:pPr>
        <w:pStyle w:val="SemEspaamento1"/>
        <w:ind w:left="3686"/>
        <w:jc w:val="both"/>
        <w:rPr>
          <w:rFonts w:ascii="Times New Roman" w:hAnsi="Times New Roman"/>
          <w:i/>
          <w:sz w:val="24"/>
          <w:szCs w:val="24"/>
        </w:rPr>
      </w:pPr>
      <w:r>
        <w:rPr>
          <w:rFonts w:ascii="Times New Roman" w:hAnsi="Times New Roman"/>
          <w:b/>
          <w:sz w:val="24"/>
          <w:szCs w:val="24"/>
        </w:rPr>
        <w:t>ASSUNTO: “</w:t>
      </w:r>
      <w:r w:rsidR="00A00D52" w:rsidRPr="00A00D52">
        <w:rPr>
          <w:rFonts w:ascii="Times New Roman" w:hAnsi="Times New Roman"/>
          <w:b/>
          <w:i/>
          <w:sz w:val="24"/>
          <w:szCs w:val="24"/>
        </w:rPr>
        <w:t>Dispõe sobre a criação de vagas de Empregos Públicos, no âmbito da Administração Pública Municipal, na forma que especifica</w:t>
      </w:r>
      <w:r>
        <w:rPr>
          <w:rFonts w:ascii="Times New Roman" w:hAnsi="Times New Roman"/>
          <w:b/>
          <w:sz w:val="24"/>
          <w:szCs w:val="24"/>
        </w:rPr>
        <w:t>”.</w:t>
      </w:r>
      <w:r>
        <w:rPr>
          <w:rFonts w:ascii="Times New Roman" w:hAnsi="Times New Roman"/>
          <w:i/>
          <w:sz w:val="24"/>
          <w:szCs w:val="24"/>
        </w:rPr>
        <w:t xml:space="preserve"> </w:t>
      </w:r>
    </w:p>
    <w:p w:rsidR="00BF185A" w:rsidRDefault="00BF185A" w:rsidP="00BF185A">
      <w:pPr>
        <w:pStyle w:val="SemEspaamento1"/>
        <w:ind w:firstLine="1418"/>
        <w:jc w:val="both"/>
        <w:rPr>
          <w:rFonts w:ascii="Times New Roman" w:hAnsi="Times New Roman"/>
          <w:i/>
          <w:sz w:val="24"/>
          <w:szCs w:val="24"/>
        </w:rPr>
      </w:pPr>
    </w:p>
    <w:p w:rsidR="00A00D52" w:rsidRDefault="00A00D52" w:rsidP="00BF185A">
      <w:pPr>
        <w:pStyle w:val="SemEspaamento1"/>
        <w:ind w:firstLine="1418"/>
        <w:jc w:val="both"/>
        <w:rPr>
          <w:rFonts w:ascii="Times New Roman" w:hAnsi="Times New Roman"/>
          <w:i/>
          <w:sz w:val="24"/>
          <w:szCs w:val="24"/>
        </w:rPr>
      </w:pPr>
    </w:p>
    <w:p w:rsidR="00BF185A" w:rsidRDefault="00BF185A" w:rsidP="00BF185A">
      <w:pPr>
        <w:pStyle w:val="Corpodetexto"/>
        <w:tabs>
          <w:tab w:val="left" w:pos="1985"/>
          <w:tab w:val="right" w:pos="9072"/>
        </w:tabs>
        <w:ind w:firstLine="1418"/>
        <w:rPr>
          <w:sz w:val="24"/>
          <w:szCs w:val="24"/>
        </w:rPr>
      </w:pPr>
      <w:r>
        <w:rPr>
          <w:sz w:val="24"/>
          <w:szCs w:val="24"/>
        </w:rPr>
        <w:t xml:space="preserve">O Presidente da CÂMARA MUNICIPAL DE ITATIBA, Estado de São Paulo, </w:t>
      </w:r>
      <w:r>
        <w:rPr>
          <w:b/>
          <w:sz w:val="24"/>
          <w:szCs w:val="24"/>
        </w:rPr>
        <w:t>FLÁVIO MONTE</w:t>
      </w:r>
      <w:r>
        <w:rPr>
          <w:sz w:val="24"/>
          <w:szCs w:val="24"/>
        </w:rPr>
        <w:t>, no uso das atribuições do seu cargo,</w:t>
      </w:r>
    </w:p>
    <w:p w:rsidR="00BF185A" w:rsidRDefault="00BF185A" w:rsidP="00BF185A">
      <w:pPr>
        <w:pStyle w:val="Corpodetexto"/>
        <w:tabs>
          <w:tab w:val="left" w:pos="1985"/>
          <w:tab w:val="right" w:pos="9072"/>
        </w:tabs>
        <w:ind w:firstLine="1418"/>
        <w:rPr>
          <w:sz w:val="24"/>
          <w:szCs w:val="24"/>
        </w:rPr>
      </w:pPr>
    </w:p>
    <w:p w:rsidR="00BF185A" w:rsidRDefault="00BF185A" w:rsidP="00BF185A">
      <w:pPr>
        <w:pStyle w:val="Corpodetexto"/>
        <w:tabs>
          <w:tab w:val="right" w:pos="9072"/>
        </w:tabs>
        <w:ind w:firstLine="1418"/>
        <w:rPr>
          <w:sz w:val="24"/>
          <w:szCs w:val="24"/>
        </w:rPr>
      </w:pPr>
      <w:r>
        <w:rPr>
          <w:b/>
          <w:sz w:val="24"/>
          <w:szCs w:val="24"/>
        </w:rPr>
        <w:t>FAZ SABER</w:t>
      </w:r>
      <w:r>
        <w:rPr>
          <w:sz w:val="24"/>
          <w:szCs w:val="24"/>
        </w:rPr>
        <w:t xml:space="preserve"> que na </w:t>
      </w:r>
      <w:r w:rsidR="00A00D52">
        <w:rPr>
          <w:sz w:val="24"/>
          <w:szCs w:val="24"/>
        </w:rPr>
        <w:t>64</w:t>
      </w:r>
      <w:r>
        <w:rPr>
          <w:sz w:val="24"/>
          <w:szCs w:val="24"/>
        </w:rPr>
        <w:t xml:space="preserve">ª Sessão </w:t>
      </w:r>
      <w:r w:rsidR="00A00D52">
        <w:rPr>
          <w:sz w:val="24"/>
          <w:szCs w:val="24"/>
        </w:rPr>
        <w:t>O</w:t>
      </w:r>
      <w:r>
        <w:rPr>
          <w:sz w:val="24"/>
          <w:szCs w:val="24"/>
        </w:rPr>
        <w:t xml:space="preserve">rdinária, realizada </w:t>
      </w:r>
      <w:r w:rsidR="00A00D52">
        <w:rPr>
          <w:sz w:val="24"/>
          <w:szCs w:val="24"/>
        </w:rPr>
        <w:t>em 06 de junho</w:t>
      </w:r>
      <w:r>
        <w:rPr>
          <w:sz w:val="24"/>
          <w:szCs w:val="24"/>
        </w:rPr>
        <w:t xml:space="preserve">, o Plenário aprovou, </w:t>
      </w:r>
      <w:r w:rsidR="00F6451D">
        <w:rPr>
          <w:sz w:val="24"/>
          <w:szCs w:val="24"/>
        </w:rPr>
        <w:t>com quinze votos favoráveis</w:t>
      </w:r>
      <w:r>
        <w:rPr>
          <w:sz w:val="24"/>
          <w:szCs w:val="24"/>
        </w:rPr>
        <w:t xml:space="preserve">, o seguinte </w:t>
      </w:r>
      <w:r>
        <w:rPr>
          <w:b/>
          <w:sz w:val="24"/>
          <w:szCs w:val="24"/>
        </w:rPr>
        <w:t>PROJETO DE LEI</w:t>
      </w:r>
      <w:r>
        <w:rPr>
          <w:sz w:val="24"/>
          <w:szCs w:val="24"/>
        </w:rPr>
        <w:t xml:space="preserve">: </w:t>
      </w:r>
    </w:p>
    <w:p w:rsidR="00BF185A" w:rsidRPr="00A00D52" w:rsidRDefault="00BF185A" w:rsidP="00BF185A">
      <w:pPr>
        <w:ind w:right="-108" w:firstLine="1418"/>
        <w:jc w:val="both"/>
        <w:rPr>
          <w:sz w:val="24"/>
          <w:szCs w:val="24"/>
          <w:lang w:eastAsia="en-US"/>
        </w:rPr>
      </w:pPr>
    </w:p>
    <w:p w:rsidR="00A00D52" w:rsidRPr="00A00D52" w:rsidRDefault="00A00D52" w:rsidP="00A00D52">
      <w:pPr>
        <w:ind w:firstLine="1418"/>
        <w:jc w:val="both"/>
        <w:rPr>
          <w:sz w:val="24"/>
          <w:szCs w:val="24"/>
        </w:rPr>
      </w:pPr>
      <w:r w:rsidRPr="00A00D52">
        <w:rPr>
          <w:b/>
          <w:bCs/>
          <w:sz w:val="24"/>
          <w:szCs w:val="24"/>
        </w:rPr>
        <w:t>Art. 1º.</w:t>
      </w:r>
      <w:r w:rsidRPr="00A00D52">
        <w:rPr>
          <w:sz w:val="24"/>
          <w:szCs w:val="24"/>
        </w:rPr>
        <w:t xml:space="preserve"> Ficam criadas 3 (três) vagas de Emprego Público de Psicólogo, preenchidas mediante Concurso Público, sob o regime da Consolidação das Leis do Trabalho – CLT, filiados ao Regime Geral da Previdência Social – RGPS, com referência salarial 128 e carga horária de 30 (trinta) horas semanais.</w:t>
      </w:r>
    </w:p>
    <w:p w:rsidR="00A00D52" w:rsidRPr="00A00D52" w:rsidRDefault="00A00D52" w:rsidP="00A00D52">
      <w:pPr>
        <w:ind w:firstLine="1418"/>
        <w:jc w:val="both"/>
        <w:rPr>
          <w:sz w:val="24"/>
          <w:szCs w:val="24"/>
        </w:rPr>
      </w:pPr>
    </w:p>
    <w:p w:rsidR="00A00D52" w:rsidRPr="00A00D52" w:rsidRDefault="00A00D52" w:rsidP="00A00D52">
      <w:pPr>
        <w:ind w:firstLine="1418"/>
        <w:jc w:val="both"/>
        <w:rPr>
          <w:sz w:val="24"/>
          <w:szCs w:val="24"/>
        </w:rPr>
      </w:pPr>
      <w:r w:rsidRPr="00A00D52">
        <w:rPr>
          <w:b/>
          <w:bCs/>
          <w:sz w:val="24"/>
          <w:szCs w:val="24"/>
        </w:rPr>
        <w:t>Art. 2º.</w:t>
      </w:r>
      <w:r w:rsidRPr="00A00D52">
        <w:rPr>
          <w:sz w:val="24"/>
          <w:szCs w:val="24"/>
        </w:rPr>
        <w:t xml:space="preserve"> Ficam criadas 10 (dez) vagas de Emprego Público de Fisioterapeuta, preenchidas mediante Concurso Público, sob o regime da Consolidação das Leis do Trabalho – CLT, filiados ao Regime Geral da Previdência Social – RGPS, com referência salarial 128 e carga horária de 30 (trinta) horas semanais.</w:t>
      </w:r>
    </w:p>
    <w:p w:rsidR="00A00D52" w:rsidRPr="00A00D52" w:rsidRDefault="00A00D52" w:rsidP="00A00D52">
      <w:pPr>
        <w:ind w:firstLine="1418"/>
        <w:jc w:val="both"/>
        <w:rPr>
          <w:sz w:val="24"/>
          <w:szCs w:val="24"/>
        </w:rPr>
      </w:pPr>
    </w:p>
    <w:p w:rsidR="00A00D52" w:rsidRPr="00A00D52" w:rsidRDefault="00A00D52" w:rsidP="00A00D52">
      <w:pPr>
        <w:ind w:firstLine="1418"/>
        <w:jc w:val="both"/>
        <w:rPr>
          <w:sz w:val="24"/>
          <w:szCs w:val="24"/>
        </w:rPr>
      </w:pPr>
      <w:r w:rsidRPr="00A00D52">
        <w:rPr>
          <w:b/>
          <w:bCs/>
          <w:sz w:val="24"/>
          <w:szCs w:val="24"/>
        </w:rPr>
        <w:t>Art. 3º.</w:t>
      </w:r>
      <w:r w:rsidRPr="00A00D52">
        <w:rPr>
          <w:sz w:val="24"/>
          <w:szCs w:val="24"/>
        </w:rPr>
        <w:t xml:space="preserve"> Ficam criadas 4 (quatro) vagas de Emprego Público de Arquiteto, preenchidas mediante Concurso Público, sob o regime da Consolidação das Leis do Trabalho – CLT, filiados ao Regime Geral da Previdência Social – RGPS, com referência salarial 129 e carga horária de 40 (quarenta) horas semanais.</w:t>
      </w:r>
    </w:p>
    <w:p w:rsidR="00A00D52" w:rsidRPr="00A00D52" w:rsidRDefault="00A00D52" w:rsidP="00A00D52">
      <w:pPr>
        <w:ind w:firstLine="1418"/>
        <w:jc w:val="both"/>
        <w:rPr>
          <w:sz w:val="24"/>
          <w:szCs w:val="24"/>
        </w:rPr>
      </w:pPr>
    </w:p>
    <w:p w:rsidR="00A00D52" w:rsidRPr="00A00D52" w:rsidRDefault="00A00D52" w:rsidP="00A00D52">
      <w:pPr>
        <w:ind w:firstLine="1418"/>
        <w:jc w:val="both"/>
        <w:rPr>
          <w:sz w:val="24"/>
          <w:szCs w:val="24"/>
        </w:rPr>
      </w:pPr>
      <w:r w:rsidRPr="00A00D52">
        <w:rPr>
          <w:b/>
          <w:bCs/>
          <w:sz w:val="24"/>
          <w:szCs w:val="24"/>
        </w:rPr>
        <w:t>Art. 4º.</w:t>
      </w:r>
      <w:r w:rsidRPr="00A00D52">
        <w:rPr>
          <w:sz w:val="24"/>
          <w:szCs w:val="24"/>
        </w:rPr>
        <w:t xml:space="preserve"> Ficam criadas 2 (duas) vagas de Emprego Público de Técnico de Agrimensura, preenchidas mediante Concurso Público, sob o regime da Consolidação das Leis do Trabalho – CLT, filiados ao Regime Geral da Previdência Social – RGPS, com referência salarial 122 e carga horária de 40 (quarenta) horas semanais.</w:t>
      </w:r>
    </w:p>
    <w:p w:rsidR="00A00D52" w:rsidRPr="00A00D52" w:rsidRDefault="00A00D52" w:rsidP="00A00D52">
      <w:pPr>
        <w:ind w:firstLine="1418"/>
        <w:jc w:val="both"/>
        <w:rPr>
          <w:sz w:val="24"/>
          <w:szCs w:val="24"/>
        </w:rPr>
      </w:pPr>
    </w:p>
    <w:p w:rsidR="00A00D52" w:rsidRPr="00A00D52" w:rsidRDefault="00A00D52" w:rsidP="00A00D52">
      <w:pPr>
        <w:ind w:firstLine="1418"/>
        <w:jc w:val="both"/>
        <w:rPr>
          <w:sz w:val="24"/>
          <w:szCs w:val="24"/>
        </w:rPr>
      </w:pPr>
      <w:r w:rsidRPr="00A00D52">
        <w:rPr>
          <w:b/>
          <w:bCs/>
          <w:sz w:val="24"/>
          <w:szCs w:val="24"/>
        </w:rPr>
        <w:t xml:space="preserve">Parágrafo único. </w:t>
      </w:r>
      <w:r w:rsidRPr="00A00D52">
        <w:rPr>
          <w:sz w:val="24"/>
          <w:szCs w:val="24"/>
        </w:rPr>
        <w:t>As vagas de empregos criadas pela presente lei serão somadas as já existentes.</w:t>
      </w:r>
    </w:p>
    <w:p w:rsidR="00A00D52" w:rsidRPr="00A00D52" w:rsidRDefault="00A00D52" w:rsidP="00A00D52">
      <w:pPr>
        <w:ind w:firstLine="1418"/>
        <w:jc w:val="both"/>
        <w:rPr>
          <w:sz w:val="24"/>
          <w:szCs w:val="24"/>
        </w:rPr>
      </w:pPr>
    </w:p>
    <w:p w:rsidR="00A00D52" w:rsidRPr="00A00D52" w:rsidRDefault="00A00D52" w:rsidP="00A00D52">
      <w:pPr>
        <w:ind w:firstLine="1418"/>
        <w:jc w:val="both"/>
        <w:rPr>
          <w:b/>
          <w:bCs/>
          <w:sz w:val="24"/>
          <w:szCs w:val="24"/>
        </w:rPr>
      </w:pPr>
      <w:r w:rsidRPr="00A00D52">
        <w:rPr>
          <w:b/>
          <w:bCs/>
          <w:sz w:val="24"/>
          <w:szCs w:val="24"/>
        </w:rPr>
        <w:t>Art. 5º.</w:t>
      </w:r>
      <w:r w:rsidRPr="00A00D52">
        <w:rPr>
          <w:sz w:val="24"/>
          <w:szCs w:val="24"/>
        </w:rPr>
        <w:t xml:space="preserve"> O edital dos concursos das vagas de empregos criadas por esta lei conterá os requisitos para ingresso em cada carreira, os requisitos de inscrição, as matérias sobre as quais versarão as provas, respectivos programas e critérios de avaliação das provas e dos títulos.</w:t>
      </w:r>
    </w:p>
    <w:p w:rsidR="00A00D52" w:rsidRPr="00A00D52" w:rsidRDefault="00A00D52" w:rsidP="00A00D52">
      <w:pPr>
        <w:ind w:firstLine="1418"/>
        <w:jc w:val="both"/>
        <w:rPr>
          <w:b/>
          <w:bCs/>
          <w:sz w:val="24"/>
          <w:szCs w:val="24"/>
        </w:rPr>
      </w:pPr>
    </w:p>
    <w:p w:rsidR="00A00D52" w:rsidRPr="00A00D52" w:rsidRDefault="00A00D52" w:rsidP="00A00D52">
      <w:pPr>
        <w:ind w:firstLine="1418"/>
        <w:jc w:val="both"/>
        <w:rPr>
          <w:sz w:val="24"/>
          <w:szCs w:val="24"/>
        </w:rPr>
      </w:pPr>
      <w:r w:rsidRPr="00A00D52">
        <w:rPr>
          <w:b/>
          <w:bCs/>
          <w:sz w:val="24"/>
          <w:szCs w:val="24"/>
        </w:rPr>
        <w:t>Art. 6º.</w:t>
      </w:r>
      <w:r w:rsidRPr="00A00D52">
        <w:rPr>
          <w:sz w:val="24"/>
          <w:szCs w:val="24"/>
        </w:rPr>
        <w:t xml:space="preserve"> As despesas decorrentes com a execução da presente Lei correrão por conta de dotações orçamentárias próprias, suplementadas se necessário.</w:t>
      </w:r>
    </w:p>
    <w:p w:rsidR="00A00D52" w:rsidRPr="00A00D52" w:rsidRDefault="00A00D52" w:rsidP="00A00D52">
      <w:pPr>
        <w:ind w:firstLine="2880"/>
        <w:jc w:val="both"/>
        <w:rPr>
          <w:sz w:val="24"/>
          <w:szCs w:val="24"/>
        </w:rPr>
      </w:pPr>
    </w:p>
    <w:p w:rsidR="00BF185A" w:rsidRPr="00A00D52" w:rsidRDefault="00A00D52" w:rsidP="00A00D52">
      <w:pPr>
        <w:ind w:firstLine="1418"/>
        <w:jc w:val="both"/>
        <w:rPr>
          <w:sz w:val="24"/>
          <w:szCs w:val="24"/>
        </w:rPr>
      </w:pPr>
      <w:r w:rsidRPr="00A00D52">
        <w:rPr>
          <w:b/>
          <w:bCs/>
          <w:sz w:val="24"/>
          <w:szCs w:val="24"/>
        </w:rPr>
        <w:lastRenderedPageBreak/>
        <w:t>Art. 7º.</w:t>
      </w:r>
      <w:r w:rsidRPr="00A00D52">
        <w:rPr>
          <w:sz w:val="24"/>
          <w:szCs w:val="24"/>
        </w:rPr>
        <w:t xml:space="preserve"> Esta Lei entra em vigor na data de sua publicação</w:t>
      </w:r>
      <w:r w:rsidR="00592659" w:rsidRPr="00A00D52">
        <w:rPr>
          <w:sz w:val="24"/>
          <w:szCs w:val="24"/>
        </w:rPr>
        <w:t>.</w:t>
      </w:r>
    </w:p>
    <w:p w:rsidR="00BF185A" w:rsidRDefault="00BF185A" w:rsidP="00BF185A">
      <w:pPr>
        <w:pStyle w:val="Corpodetexto"/>
        <w:ind w:firstLine="1418"/>
        <w:rPr>
          <w:sz w:val="24"/>
          <w:szCs w:val="24"/>
        </w:rPr>
      </w:pPr>
    </w:p>
    <w:p w:rsidR="00BF185A" w:rsidRDefault="00BF185A" w:rsidP="00BF185A">
      <w:pPr>
        <w:tabs>
          <w:tab w:val="right" w:pos="9072"/>
        </w:tabs>
        <w:spacing w:after="200"/>
        <w:ind w:firstLine="1418"/>
        <w:jc w:val="both"/>
        <w:rPr>
          <w:sz w:val="24"/>
          <w:szCs w:val="24"/>
        </w:rPr>
      </w:pPr>
      <w:r>
        <w:rPr>
          <w:b/>
          <w:sz w:val="24"/>
          <w:szCs w:val="24"/>
          <w:u w:val="single"/>
        </w:rPr>
        <w:t>DESPACHO</w:t>
      </w:r>
      <w:r>
        <w:rPr>
          <w:b/>
          <w:sz w:val="24"/>
          <w:szCs w:val="24"/>
        </w:rPr>
        <w:t xml:space="preserve">: </w:t>
      </w:r>
      <w:r>
        <w:rPr>
          <w:sz w:val="24"/>
          <w:szCs w:val="24"/>
        </w:rPr>
        <w:t xml:space="preserve">“Aprovado em segunda discussão, </w:t>
      </w:r>
      <w:r w:rsidR="00F6451D">
        <w:rPr>
          <w:sz w:val="24"/>
          <w:szCs w:val="24"/>
        </w:rPr>
        <w:t>com quinze votos favoráveis</w:t>
      </w:r>
      <w:r>
        <w:rPr>
          <w:sz w:val="24"/>
          <w:szCs w:val="24"/>
        </w:rPr>
        <w:t xml:space="preserve">, </w:t>
      </w:r>
      <w:r w:rsidR="00A00D52">
        <w:rPr>
          <w:sz w:val="24"/>
          <w:szCs w:val="24"/>
        </w:rPr>
        <w:t>sem</w:t>
      </w:r>
      <w:r>
        <w:rPr>
          <w:sz w:val="24"/>
          <w:szCs w:val="24"/>
        </w:rPr>
        <w:t xml:space="preserve"> emenda.</w:t>
      </w:r>
      <w:r w:rsidR="00F6451D">
        <w:rPr>
          <w:sz w:val="24"/>
          <w:szCs w:val="24"/>
        </w:rPr>
        <w:t xml:space="preserve"> </w:t>
      </w:r>
      <w:r>
        <w:rPr>
          <w:sz w:val="24"/>
          <w:szCs w:val="24"/>
        </w:rPr>
        <w:t xml:space="preserve">Ao Sr. Prefeito Municipal para os devidos fins”.  Itatiba, </w:t>
      </w:r>
      <w:r w:rsidR="00A00D52">
        <w:rPr>
          <w:sz w:val="24"/>
          <w:szCs w:val="24"/>
        </w:rPr>
        <w:t>06</w:t>
      </w:r>
      <w:r w:rsidR="0006602D">
        <w:rPr>
          <w:sz w:val="24"/>
          <w:szCs w:val="24"/>
        </w:rPr>
        <w:t>/0</w:t>
      </w:r>
      <w:r w:rsidR="00A00D52">
        <w:rPr>
          <w:sz w:val="24"/>
          <w:szCs w:val="24"/>
        </w:rPr>
        <w:t>6</w:t>
      </w:r>
      <w:r>
        <w:rPr>
          <w:sz w:val="24"/>
          <w:szCs w:val="24"/>
        </w:rPr>
        <w:t>/201</w:t>
      </w:r>
      <w:r w:rsidR="00A00D52">
        <w:rPr>
          <w:sz w:val="24"/>
          <w:szCs w:val="24"/>
        </w:rPr>
        <w:t>8</w:t>
      </w:r>
      <w:r>
        <w:rPr>
          <w:sz w:val="24"/>
          <w:szCs w:val="24"/>
        </w:rPr>
        <w:t xml:space="preserve">. a) </w:t>
      </w:r>
      <w:r w:rsidR="00A00D52" w:rsidRPr="00A00D52">
        <w:rPr>
          <w:b/>
          <w:sz w:val="24"/>
          <w:szCs w:val="24"/>
        </w:rPr>
        <w:t>Hiroshi Bando</w:t>
      </w:r>
      <w:r>
        <w:rPr>
          <w:sz w:val="24"/>
          <w:szCs w:val="24"/>
        </w:rPr>
        <w:t>, Presidente</w:t>
      </w:r>
      <w:r w:rsidR="00A00D52">
        <w:rPr>
          <w:sz w:val="24"/>
          <w:szCs w:val="24"/>
        </w:rPr>
        <w:t xml:space="preserve"> em exercício</w:t>
      </w:r>
      <w:r>
        <w:rPr>
          <w:sz w:val="24"/>
          <w:szCs w:val="24"/>
        </w:rPr>
        <w:t xml:space="preserve">. </w:t>
      </w:r>
    </w:p>
    <w:p w:rsidR="00BF185A" w:rsidRDefault="00BF185A" w:rsidP="00BF185A">
      <w:pPr>
        <w:pStyle w:val="Corpodetexto"/>
        <w:tabs>
          <w:tab w:val="right" w:pos="9072"/>
        </w:tabs>
        <w:spacing w:after="200"/>
        <w:ind w:firstLine="1418"/>
        <w:rPr>
          <w:rFonts w:eastAsia="Arial Unicode MS"/>
          <w:b/>
          <w:sz w:val="24"/>
          <w:szCs w:val="24"/>
        </w:rPr>
      </w:pPr>
      <w:r>
        <w:rPr>
          <w:sz w:val="24"/>
          <w:szCs w:val="24"/>
        </w:rPr>
        <w:t xml:space="preserve">NADA MAIS. Eu, _______________________________ Gabriel Carra Porto Silveira, Diretor Legislativo, redigi o presente </w:t>
      </w:r>
      <w:r>
        <w:rPr>
          <w:b/>
          <w:sz w:val="24"/>
          <w:szCs w:val="24"/>
        </w:rPr>
        <w:t>Autógrafo</w:t>
      </w:r>
      <w:r>
        <w:rPr>
          <w:sz w:val="24"/>
          <w:szCs w:val="24"/>
        </w:rPr>
        <w:t xml:space="preserve">, do qual fiz constar a assinatura do Sr. Presidente da Mesa, de conformidade com o previsto no artigo 34, inciso III, alínea “e” do Regimento Interno desta Casa de Leis, e providenciei o seu encaminhamento ao Sr. Prefeito Municipal. </w:t>
      </w:r>
      <w:r>
        <w:rPr>
          <w:b/>
          <w:sz w:val="24"/>
          <w:szCs w:val="24"/>
        </w:rPr>
        <w:t>Palácio 1º de Novembro</w:t>
      </w:r>
      <w:r w:rsidR="0006602D">
        <w:rPr>
          <w:sz w:val="24"/>
          <w:szCs w:val="24"/>
        </w:rPr>
        <w:t xml:space="preserve">, </w:t>
      </w:r>
      <w:r w:rsidR="00A00D52">
        <w:rPr>
          <w:sz w:val="24"/>
          <w:szCs w:val="24"/>
        </w:rPr>
        <w:t>08</w:t>
      </w:r>
      <w:r>
        <w:rPr>
          <w:sz w:val="24"/>
          <w:szCs w:val="24"/>
        </w:rPr>
        <w:t xml:space="preserve"> de </w:t>
      </w:r>
      <w:r w:rsidR="00A00D52">
        <w:rPr>
          <w:sz w:val="24"/>
          <w:szCs w:val="24"/>
        </w:rPr>
        <w:t>junho</w:t>
      </w:r>
      <w:r>
        <w:rPr>
          <w:sz w:val="24"/>
          <w:szCs w:val="24"/>
        </w:rPr>
        <w:t xml:space="preserve"> </w:t>
      </w:r>
      <w:proofErr w:type="spellStart"/>
      <w:r>
        <w:rPr>
          <w:sz w:val="24"/>
          <w:szCs w:val="24"/>
        </w:rPr>
        <w:t>de</w:t>
      </w:r>
      <w:proofErr w:type="spellEnd"/>
      <w:r>
        <w:rPr>
          <w:sz w:val="24"/>
          <w:szCs w:val="24"/>
        </w:rPr>
        <w:t xml:space="preserve"> 201</w:t>
      </w:r>
      <w:r w:rsidR="00A00D52">
        <w:rPr>
          <w:sz w:val="24"/>
          <w:szCs w:val="24"/>
        </w:rPr>
        <w:t>8</w:t>
      </w:r>
      <w:bookmarkStart w:id="0" w:name="_GoBack"/>
      <w:bookmarkEnd w:id="0"/>
      <w:r>
        <w:rPr>
          <w:sz w:val="24"/>
          <w:szCs w:val="24"/>
        </w:rPr>
        <w:t xml:space="preserve">. </w:t>
      </w:r>
    </w:p>
    <w:p w:rsidR="00BF185A" w:rsidRDefault="00BF185A" w:rsidP="00BF185A">
      <w:pPr>
        <w:pStyle w:val="SemEspaamento1"/>
        <w:ind w:firstLine="1418"/>
        <w:jc w:val="center"/>
        <w:rPr>
          <w:rFonts w:ascii="Times New Roman" w:eastAsia="Arial Unicode MS" w:hAnsi="Times New Roman"/>
          <w:b/>
          <w:sz w:val="24"/>
          <w:szCs w:val="24"/>
        </w:rPr>
      </w:pPr>
    </w:p>
    <w:p w:rsidR="00BF185A" w:rsidRDefault="00BF185A" w:rsidP="00BF185A">
      <w:pPr>
        <w:pStyle w:val="SemEspaamento1"/>
        <w:ind w:firstLine="1418"/>
        <w:jc w:val="center"/>
        <w:rPr>
          <w:rFonts w:ascii="Times New Roman" w:eastAsia="Arial Unicode MS" w:hAnsi="Times New Roman"/>
          <w:b/>
          <w:sz w:val="24"/>
          <w:szCs w:val="24"/>
        </w:rPr>
      </w:pPr>
    </w:p>
    <w:p w:rsidR="00BF185A" w:rsidRDefault="00BF185A" w:rsidP="00BF185A">
      <w:pPr>
        <w:pStyle w:val="SemEspaamento1"/>
        <w:jc w:val="center"/>
        <w:rPr>
          <w:rFonts w:ascii="Times New Roman" w:eastAsia="Arial Unicode MS" w:hAnsi="Times New Roman"/>
          <w:b/>
          <w:sz w:val="24"/>
          <w:szCs w:val="24"/>
        </w:rPr>
      </w:pPr>
      <w:r>
        <w:rPr>
          <w:rFonts w:ascii="Times New Roman" w:eastAsia="Arial Unicode MS" w:hAnsi="Times New Roman"/>
          <w:b/>
          <w:sz w:val="24"/>
          <w:szCs w:val="24"/>
        </w:rPr>
        <w:t>FLÁVIO MONTE</w:t>
      </w:r>
    </w:p>
    <w:p w:rsidR="00BF185A" w:rsidRPr="009A1419" w:rsidRDefault="00BF185A" w:rsidP="00BF185A">
      <w:pPr>
        <w:jc w:val="center"/>
      </w:pPr>
      <w:r>
        <w:rPr>
          <w:rFonts w:eastAsia="Arial Unicode MS"/>
          <w:b/>
          <w:sz w:val="24"/>
          <w:szCs w:val="24"/>
        </w:rPr>
        <w:t>Presidente da Câmara Municipal</w:t>
      </w:r>
    </w:p>
    <w:p w:rsidR="00BF185A" w:rsidRPr="00B701FF" w:rsidRDefault="00BF185A" w:rsidP="00BF185A"/>
    <w:p w:rsidR="00CC0493" w:rsidRPr="00BF185A" w:rsidRDefault="00CC0493" w:rsidP="00BF185A"/>
    <w:sectPr w:rsidR="00CC0493" w:rsidRPr="00BF185A" w:rsidSect="00F6451D">
      <w:headerReference w:type="even" r:id="rId6"/>
      <w:headerReference w:type="default" r:id="rId7"/>
      <w:footerReference w:type="even" r:id="rId8"/>
      <w:footerReference w:type="default" r:id="rId9"/>
      <w:headerReference w:type="first" r:id="rId10"/>
      <w:footerReference w:type="first" r:id="rId11"/>
      <w:pgSz w:w="11907" w:h="16840" w:code="9"/>
      <w:pgMar w:top="1843" w:right="567" w:bottom="851" w:left="1985" w:header="680" w:footer="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09B" w:rsidRDefault="0031509B">
      <w:r>
        <w:separator/>
      </w:r>
    </w:p>
  </w:endnote>
  <w:endnote w:type="continuationSeparator" w:id="0">
    <w:p w:rsidR="0031509B" w:rsidRDefault="0031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31509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31509B">
    <w:pPr>
      <w:pStyle w:val="Rodap"/>
    </w:pPr>
  </w:p>
  <w:p w:rsidR="007F41A8" w:rsidRDefault="0031509B">
    <w:pPr>
      <w:pStyle w:val="Rodap"/>
    </w:pPr>
  </w:p>
  <w:p w:rsidR="007F41A8" w:rsidRDefault="0031509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31509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09B" w:rsidRDefault="0031509B">
      <w:r>
        <w:separator/>
      </w:r>
    </w:p>
  </w:footnote>
  <w:footnote w:type="continuationSeparator" w:id="0">
    <w:p w:rsidR="0031509B" w:rsidRDefault="0031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31509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31509B">
    <w:pPr>
      <w:pStyle w:val="Cabealho"/>
    </w:pPr>
  </w:p>
  <w:p w:rsidR="007F41A8" w:rsidRDefault="0031509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31509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D1"/>
    <w:rsid w:val="0006602D"/>
    <w:rsid w:val="00193FD1"/>
    <w:rsid w:val="0031509B"/>
    <w:rsid w:val="00354E6C"/>
    <w:rsid w:val="004614BE"/>
    <w:rsid w:val="00461C78"/>
    <w:rsid w:val="004F3DB2"/>
    <w:rsid w:val="00503E04"/>
    <w:rsid w:val="005150B0"/>
    <w:rsid w:val="005176FD"/>
    <w:rsid w:val="00523C9B"/>
    <w:rsid w:val="00592659"/>
    <w:rsid w:val="008F3A3A"/>
    <w:rsid w:val="00907026"/>
    <w:rsid w:val="009A1419"/>
    <w:rsid w:val="00A00D52"/>
    <w:rsid w:val="00BF185A"/>
    <w:rsid w:val="00C83904"/>
    <w:rsid w:val="00CC0493"/>
    <w:rsid w:val="00D57DF2"/>
    <w:rsid w:val="00D7074B"/>
    <w:rsid w:val="00D72D9A"/>
    <w:rsid w:val="00DA3DAD"/>
    <w:rsid w:val="00E96ED5"/>
    <w:rsid w:val="00F645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0467"/>
  <w15:chartTrackingRefBased/>
  <w15:docId w15:val="{8148DBBF-9AD8-401B-98D8-C3D9CA10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49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CC0493"/>
    <w:pPr>
      <w:jc w:val="both"/>
    </w:pPr>
  </w:style>
  <w:style w:type="character" w:customStyle="1" w:styleId="CorpodetextoChar">
    <w:name w:val="Corpo de texto Char"/>
    <w:basedOn w:val="Fontepargpadro"/>
    <w:link w:val="Corpodetexto"/>
    <w:semiHidden/>
    <w:rsid w:val="00CC0493"/>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CC0493"/>
    <w:pPr>
      <w:ind w:left="2835"/>
      <w:jc w:val="both"/>
    </w:pPr>
    <w:rPr>
      <w:rFonts w:ascii="Arial" w:hAnsi="Arial"/>
      <w:sz w:val="24"/>
    </w:rPr>
  </w:style>
  <w:style w:type="character" w:customStyle="1" w:styleId="RecuodecorpodetextoChar">
    <w:name w:val="Recuo de corpo de texto Char"/>
    <w:basedOn w:val="Fontepargpadro"/>
    <w:link w:val="Recuodecorpodetexto"/>
    <w:semiHidden/>
    <w:rsid w:val="00CC0493"/>
    <w:rPr>
      <w:rFonts w:ascii="Arial" w:eastAsia="Times New Roman" w:hAnsi="Arial" w:cs="Times New Roman"/>
      <w:sz w:val="24"/>
      <w:szCs w:val="20"/>
      <w:lang w:eastAsia="pt-BR"/>
    </w:rPr>
  </w:style>
  <w:style w:type="paragraph" w:customStyle="1" w:styleId="SemEspaamento1">
    <w:name w:val="Sem Espaçamento1"/>
    <w:rsid w:val="00CC0493"/>
    <w:pPr>
      <w:spacing w:after="0" w:line="240" w:lineRule="auto"/>
    </w:pPr>
    <w:rPr>
      <w:rFonts w:ascii="Calibri" w:eastAsia="Times New Roman" w:hAnsi="Calibri" w:cs="Times New Roman"/>
    </w:rPr>
  </w:style>
  <w:style w:type="paragraph" w:customStyle="1" w:styleId="Recuodecorpodetexto21">
    <w:name w:val="Recuo de corpo de texto 21"/>
    <w:basedOn w:val="Normal"/>
    <w:rsid w:val="00CC0493"/>
    <w:pPr>
      <w:suppressAutoHyphens/>
      <w:spacing w:after="120" w:line="480" w:lineRule="auto"/>
      <w:ind w:left="283"/>
    </w:pPr>
    <w:rPr>
      <w:rFonts w:eastAsia="Calibri"/>
      <w:sz w:val="24"/>
      <w:szCs w:val="24"/>
      <w:lang w:eastAsia="zh-CN"/>
    </w:rPr>
  </w:style>
  <w:style w:type="paragraph" w:styleId="Textodebalo">
    <w:name w:val="Balloon Text"/>
    <w:basedOn w:val="Normal"/>
    <w:link w:val="TextodebaloChar"/>
    <w:uiPriority w:val="99"/>
    <w:semiHidden/>
    <w:unhideWhenUsed/>
    <w:rsid w:val="00354E6C"/>
    <w:rPr>
      <w:rFonts w:ascii="Segoe UI" w:hAnsi="Segoe UI" w:cs="Segoe UI"/>
      <w:sz w:val="18"/>
      <w:szCs w:val="18"/>
    </w:rPr>
  </w:style>
  <w:style w:type="character" w:customStyle="1" w:styleId="TextodebaloChar">
    <w:name w:val="Texto de balão Char"/>
    <w:basedOn w:val="Fontepargpadro"/>
    <w:link w:val="Textodebalo"/>
    <w:uiPriority w:val="99"/>
    <w:semiHidden/>
    <w:rsid w:val="00354E6C"/>
    <w:rPr>
      <w:rFonts w:ascii="Segoe UI" w:eastAsia="Times New Roman" w:hAnsi="Segoe UI" w:cs="Segoe UI"/>
      <w:sz w:val="18"/>
      <w:szCs w:val="18"/>
      <w:lang w:eastAsia="pt-BR"/>
    </w:rPr>
  </w:style>
  <w:style w:type="paragraph" w:styleId="Cabealho">
    <w:name w:val="header"/>
    <w:basedOn w:val="Normal"/>
    <w:link w:val="CabealhoChar"/>
    <w:semiHidden/>
    <w:rsid w:val="00D57DF2"/>
    <w:pPr>
      <w:tabs>
        <w:tab w:val="center" w:pos="4419"/>
        <w:tab w:val="right" w:pos="8838"/>
      </w:tabs>
    </w:pPr>
  </w:style>
  <w:style w:type="character" w:customStyle="1" w:styleId="CabealhoChar">
    <w:name w:val="Cabeçalho Char"/>
    <w:basedOn w:val="Fontepargpadro"/>
    <w:link w:val="Cabealho"/>
    <w:semiHidden/>
    <w:rsid w:val="00D57DF2"/>
    <w:rPr>
      <w:rFonts w:ascii="Times New Roman" w:eastAsia="Times New Roman" w:hAnsi="Times New Roman" w:cs="Times New Roman"/>
      <w:sz w:val="20"/>
      <w:szCs w:val="20"/>
      <w:lang w:eastAsia="pt-BR"/>
    </w:rPr>
  </w:style>
  <w:style w:type="paragraph" w:styleId="Rodap">
    <w:name w:val="footer"/>
    <w:basedOn w:val="Normal"/>
    <w:link w:val="RodapChar"/>
    <w:semiHidden/>
    <w:rsid w:val="00D57DF2"/>
    <w:pPr>
      <w:tabs>
        <w:tab w:val="center" w:pos="4419"/>
        <w:tab w:val="right" w:pos="8838"/>
      </w:tabs>
    </w:pPr>
  </w:style>
  <w:style w:type="character" w:customStyle="1" w:styleId="RodapChar">
    <w:name w:val="Rodapé Char"/>
    <w:basedOn w:val="Fontepargpadro"/>
    <w:link w:val="Rodap"/>
    <w:semiHidden/>
    <w:rsid w:val="00D57DF2"/>
    <w:rPr>
      <w:rFonts w:ascii="Times New Roman" w:eastAsia="Times New Roman" w:hAnsi="Times New Roman" w:cs="Times New Roman"/>
      <w:sz w:val="20"/>
      <w:szCs w:val="20"/>
      <w:lang w:eastAsia="pt-BR"/>
    </w:rPr>
  </w:style>
  <w:style w:type="paragraph" w:styleId="SemEspaamento">
    <w:name w:val="No Spacing"/>
    <w:qFormat/>
    <w:rsid w:val="00D57DF2"/>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462</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C. Porto Silveira</dc:creator>
  <cp:keywords/>
  <dc:description/>
  <cp:lastModifiedBy>Gabriel C. Porto Silveira</cp:lastModifiedBy>
  <cp:revision>16</cp:revision>
  <cp:lastPrinted>2017-05-18T19:03:00Z</cp:lastPrinted>
  <dcterms:created xsi:type="dcterms:W3CDTF">2016-07-29T15:44:00Z</dcterms:created>
  <dcterms:modified xsi:type="dcterms:W3CDTF">2018-06-08T13:52:00Z</dcterms:modified>
</cp:coreProperties>
</file>