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4C" w:rsidRPr="00B7200C" w:rsidRDefault="009E274C" w:rsidP="009E274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706B49">
        <w:rPr>
          <w:b/>
          <w:sz w:val="24"/>
          <w:szCs w:val="24"/>
        </w:rPr>
        <w:t>879/2018</w:t>
      </w:r>
      <w:bookmarkStart w:id="0" w:name="_GoBack"/>
      <w:bookmarkEnd w:id="0"/>
    </w:p>
    <w:p w:rsidR="009E274C" w:rsidRPr="00DB5753" w:rsidRDefault="009E274C" w:rsidP="009E274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E274C" w:rsidRDefault="009E274C" w:rsidP="009E274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E274C" w:rsidRDefault="009E274C" w:rsidP="009E274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implantação de galerias de águas pluviais no Bairro Pomar São Jorge. Conforme esclarece.</w:t>
      </w:r>
    </w:p>
    <w:p w:rsidR="009E274C" w:rsidRPr="00D22A42" w:rsidRDefault="009E274C" w:rsidP="009E274C">
      <w:pPr>
        <w:jc w:val="both"/>
        <w:rPr>
          <w:rFonts w:cs="Calibri"/>
          <w:b/>
          <w:sz w:val="24"/>
          <w:szCs w:val="24"/>
        </w:rPr>
      </w:pPr>
    </w:p>
    <w:p w:rsidR="009E274C" w:rsidRPr="00585F2B" w:rsidRDefault="009E274C" w:rsidP="009E274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E274C" w:rsidRDefault="009E274C" w:rsidP="009E274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E274C" w:rsidRDefault="009E274C" w:rsidP="009E274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E274C" w:rsidRPr="00271E23" w:rsidRDefault="009E274C" w:rsidP="009E274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E274C" w:rsidRDefault="009E274C" w:rsidP="009E274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é necessário a implantação de galerias de águas pluviais, pois o volume de á</w:t>
      </w:r>
      <w:r w:rsidR="00802EE6">
        <w:rPr>
          <w:rFonts w:cs="Calibri"/>
          <w:sz w:val="24"/>
          <w:szCs w:val="24"/>
        </w:rPr>
        <w:t>gua é muito grande, assim as ruas ficam cheio de buracos e intransitáveis.</w:t>
      </w:r>
    </w:p>
    <w:p w:rsidR="009E274C" w:rsidRPr="00301585" w:rsidRDefault="009E274C" w:rsidP="009E274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E274C" w:rsidRDefault="009E274C" w:rsidP="009E274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implantação de galerias de águas pluviais no Bairro Pomar São Jorge.</w:t>
      </w:r>
    </w:p>
    <w:p w:rsidR="009E274C" w:rsidRDefault="009E274C" w:rsidP="009E274C">
      <w:pPr>
        <w:spacing w:line="360" w:lineRule="auto"/>
        <w:jc w:val="both"/>
        <w:rPr>
          <w:rFonts w:cs="Calibri"/>
          <w:sz w:val="24"/>
          <w:szCs w:val="24"/>
        </w:rPr>
      </w:pPr>
    </w:p>
    <w:p w:rsidR="009E274C" w:rsidRDefault="009E274C" w:rsidP="009E274C">
      <w:pPr>
        <w:spacing w:line="360" w:lineRule="auto"/>
        <w:jc w:val="both"/>
        <w:rPr>
          <w:rFonts w:cs="Calibri"/>
          <w:sz w:val="24"/>
          <w:szCs w:val="24"/>
        </w:rPr>
      </w:pPr>
    </w:p>
    <w:p w:rsidR="009E274C" w:rsidRDefault="009E274C" w:rsidP="009E274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20 de junho de 2018. </w:t>
      </w:r>
    </w:p>
    <w:p w:rsidR="009E274C" w:rsidRDefault="009E274C" w:rsidP="009E274C">
      <w:pPr>
        <w:spacing w:line="360" w:lineRule="auto"/>
        <w:ind w:hanging="567"/>
        <w:rPr>
          <w:rFonts w:cs="Calibri"/>
          <w:sz w:val="24"/>
          <w:szCs w:val="24"/>
        </w:rPr>
      </w:pPr>
    </w:p>
    <w:p w:rsidR="009E274C" w:rsidRDefault="009E274C" w:rsidP="009E274C">
      <w:pPr>
        <w:spacing w:line="360" w:lineRule="auto"/>
        <w:ind w:hanging="567"/>
        <w:rPr>
          <w:rFonts w:cs="Calibri"/>
          <w:sz w:val="24"/>
          <w:szCs w:val="24"/>
        </w:rPr>
      </w:pPr>
    </w:p>
    <w:p w:rsidR="009E274C" w:rsidRDefault="009E274C" w:rsidP="009E274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E274C" w:rsidRPr="00585F2B" w:rsidRDefault="009E274C" w:rsidP="009E274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E274C" w:rsidRDefault="009E274C" w:rsidP="009E274C"/>
    <w:p w:rsidR="009E274C" w:rsidRDefault="009E274C" w:rsidP="009E274C"/>
    <w:p w:rsidR="009E274C" w:rsidRDefault="009E274C" w:rsidP="009E274C"/>
    <w:p w:rsidR="009E274C" w:rsidRDefault="009E274C" w:rsidP="009E274C"/>
    <w:p w:rsidR="009E274C" w:rsidRDefault="009E274C" w:rsidP="009E274C"/>
    <w:p w:rsidR="009E274C" w:rsidRDefault="009E274C" w:rsidP="009E274C"/>
    <w:p w:rsidR="009E274C" w:rsidRDefault="009E274C" w:rsidP="009E274C"/>
    <w:p w:rsidR="004C4529" w:rsidRDefault="004C4529"/>
    <w:sectPr w:rsidR="004C4529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91" w:rsidRDefault="002B7291">
      <w:r>
        <w:separator/>
      </w:r>
    </w:p>
  </w:endnote>
  <w:endnote w:type="continuationSeparator" w:id="0">
    <w:p w:rsidR="002B7291" w:rsidRDefault="002B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91" w:rsidRDefault="002B7291">
      <w:r>
        <w:separator/>
      </w:r>
    </w:p>
  </w:footnote>
  <w:footnote w:type="continuationSeparator" w:id="0">
    <w:p w:rsidR="002B7291" w:rsidRDefault="002B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72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7291"/>
  <w:p w:rsidR="00745E06" w:rsidRDefault="002B729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72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C"/>
    <w:rsid w:val="002B7291"/>
    <w:rsid w:val="004C4529"/>
    <w:rsid w:val="00706B49"/>
    <w:rsid w:val="00745E06"/>
    <w:rsid w:val="00802EE6"/>
    <w:rsid w:val="00921CD9"/>
    <w:rsid w:val="009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FDEF"/>
  <w15:chartTrackingRefBased/>
  <w15:docId w15:val="{409CA0CC-76C4-448E-ACA5-352B2162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1C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CD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cp:lastPrinted>2018-06-19T13:32:00Z</cp:lastPrinted>
  <dcterms:created xsi:type="dcterms:W3CDTF">2018-06-19T12:11:00Z</dcterms:created>
  <dcterms:modified xsi:type="dcterms:W3CDTF">2018-06-19T18:45:00Z</dcterms:modified>
</cp:coreProperties>
</file>