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3AB" w:rsidRDefault="00AA1B2F">
      <w:pPr>
        <w:pStyle w:val="Normal1"/>
        <w:tabs>
          <w:tab w:val="left" w:pos="0"/>
        </w:tabs>
        <w:jc w:val="center"/>
        <w:rPr>
          <w:rFonts w:ascii="Arial" w:eastAsia="Arial" w:hAnsi="Arial" w:cs="Arial"/>
          <w:sz w:val="36"/>
          <w:szCs w:val="36"/>
          <w:u w:val="single"/>
        </w:rPr>
      </w:pPr>
      <w:r>
        <w:rPr>
          <w:rFonts w:ascii="Arial" w:eastAsia="Arial" w:hAnsi="Arial" w:cs="Arial"/>
          <w:b/>
          <w:sz w:val="36"/>
          <w:szCs w:val="36"/>
          <w:u w:val="single"/>
        </w:rPr>
        <w:t>PALÁCIO 1º DE NOVEMBRO</w:t>
      </w:r>
    </w:p>
    <w:p w:rsidR="005503AB" w:rsidRDefault="005503AB">
      <w:pPr>
        <w:pStyle w:val="Normal1"/>
        <w:tabs>
          <w:tab w:val="left" w:pos="0"/>
        </w:tabs>
        <w:jc w:val="center"/>
        <w:rPr>
          <w:rFonts w:ascii="Arial" w:eastAsia="Arial" w:hAnsi="Arial" w:cs="Arial"/>
          <w:sz w:val="40"/>
          <w:szCs w:val="40"/>
          <w:u w:val="single"/>
        </w:rPr>
      </w:pPr>
    </w:p>
    <w:p w:rsidR="005503AB" w:rsidRDefault="005503AB">
      <w:pPr>
        <w:pStyle w:val="Normal1"/>
        <w:tabs>
          <w:tab w:val="left" w:pos="0"/>
        </w:tabs>
        <w:jc w:val="center"/>
        <w:rPr>
          <w:rFonts w:ascii="Arial" w:eastAsia="Arial" w:hAnsi="Arial" w:cs="Arial"/>
          <w:sz w:val="22"/>
          <w:szCs w:val="22"/>
          <w:u w:val="single"/>
        </w:rPr>
      </w:pPr>
    </w:p>
    <w:p w:rsidR="005503AB" w:rsidRDefault="00AA1B2F">
      <w:pPr>
        <w:pStyle w:val="Normal1"/>
        <w:tabs>
          <w:tab w:val="left" w:pos="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EMENDA ADITIVA Nº  </w:t>
      </w:r>
      <w:r w:rsidR="00890984">
        <w:rPr>
          <w:rFonts w:ascii="Arial" w:eastAsia="Arial" w:hAnsi="Arial" w:cs="Arial"/>
          <w:sz w:val="24"/>
          <w:szCs w:val="24"/>
        </w:rPr>
        <w:t>04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 xml:space="preserve">   AO PROJETO DE LEI Nº </w:t>
      </w:r>
      <w:r>
        <w:rPr>
          <w:rFonts w:ascii="Arial" w:eastAsia="Arial" w:hAnsi="Arial" w:cs="Arial"/>
          <w:b/>
          <w:sz w:val="24"/>
          <w:szCs w:val="24"/>
        </w:rPr>
        <w:t>40/2018</w:t>
      </w:r>
      <w:r>
        <w:rPr>
          <w:rFonts w:ascii="Arial" w:eastAsia="Arial" w:hAnsi="Arial" w:cs="Arial"/>
          <w:sz w:val="24"/>
          <w:szCs w:val="24"/>
        </w:rPr>
        <w:t>, QUE</w:t>
      </w:r>
      <w:r>
        <w:rPr>
          <w:rFonts w:ascii="Arial" w:eastAsia="Arial" w:hAnsi="Arial" w:cs="Arial"/>
          <w:b/>
          <w:sz w:val="24"/>
          <w:szCs w:val="24"/>
        </w:rPr>
        <w:t xml:space="preserve"> “DISPÕE SOBRE AS DIRETRIZES PARA A ELABORAÇÃO DA LEI ORÇAMENTÁRIA DE 2019 E DÁ OUTRAS PROVIDÊNCIAS”</w:t>
      </w:r>
    </w:p>
    <w:p w:rsidR="005503AB" w:rsidRDefault="005503AB">
      <w:pPr>
        <w:pStyle w:val="Normal1"/>
        <w:tabs>
          <w:tab w:val="left" w:pos="0"/>
        </w:tabs>
        <w:jc w:val="both"/>
        <w:rPr>
          <w:rFonts w:ascii="Arial" w:eastAsia="Arial" w:hAnsi="Arial" w:cs="Arial"/>
          <w:sz w:val="24"/>
          <w:szCs w:val="24"/>
        </w:rPr>
      </w:pPr>
    </w:p>
    <w:p w:rsidR="005503AB" w:rsidRDefault="005503AB">
      <w:pPr>
        <w:pStyle w:val="Normal1"/>
        <w:tabs>
          <w:tab w:val="left" w:pos="0"/>
        </w:tabs>
        <w:jc w:val="both"/>
        <w:rPr>
          <w:rFonts w:ascii="Arial" w:eastAsia="Arial" w:hAnsi="Arial" w:cs="Arial"/>
          <w:sz w:val="24"/>
          <w:szCs w:val="24"/>
        </w:rPr>
      </w:pPr>
    </w:p>
    <w:p w:rsidR="005503AB" w:rsidRDefault="00AA1B2F">
      <w:pPr>
        <w:pStyle w:val="Normal1"/>
        <w:tabs>
          <w:tab w:val="left" w:pos="0"/>
        </w:tabs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CÂMARA MUNICIPAL DE ITATIBA APROVA:</w:t>
      </w:r>
    </w:p>
    <w:p w:rsidR="005503AB" w:rsidRDefault="00AA1B2F">
      <w:pPr>
        <w:pStyle w:val="Normal1"/>
        <w:shd w:val="clear" w:color="auto" w:fill="FFFFFF"/>
        <w:jc w:val="both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color w:val="000000"/>
          <w:sz w:val="24"/>
          <w:szCs w:val="24"/>
        </w:rPr>
        <w:t>   </w:t>
      </w:r>
    </w:p>
    <w:p w:rsidR="005503AB" w:rsidRDefault="00AA1B2F">
      <w:pPr>
        <w:pStyle w:val="Normal1"/>
        <w:shd w:val="clear" w:color="auto" w:fill="FFFFFF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Acresce o § 3.º ao artigo 20 do Projeto de Lei n.º </w:t>
      </w:r>
      <w:r>
        <w:rPr>
          <w:rFonts w:ascii="Arial" w:eastAsia="Arial" w:hAnsi="Arial" w:cs="Arial"/>
          <w:sz w:val="24"/>
          <w:szCs w:val="24"/>
        </w:rPr>
        <w:t>40</w:t>
      </w:r>
      <w:r>
        <w:rPr>
          <w:rFonts w:ascii="Arial" w:eastAsia="Arial" w:hAnsi="Arial" w:cs="Arial"/>
          <w:color w:val="000000"/>
          <w:sz w:val="24"/>
          <w:szCs w:val="24"/>
        </w:rPr>
        <w:t>/201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color w:val="000000"/>
          <w:sz w:val="24"/>
          <w:szCs w:val="24"/>
        </w:rPr>
        <w:t>, que passa a ter a seguinte redação:</w:t>
      </w:r>
    </w:p>
    <w:p w:rsidR="005503AB" w:rsidRDefault="005503AB">
      <w:pPr>
        <w:pStyle w:val="Normal1"/>
        <w:shd w:val="clear" w:color="auto" w:fill="FFFFFF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5503AB" w:rsidRDefault="00AA1B2F">
      <w:pPr>
        <w:pStyle w:val="Normal1"/>
        <w:shd w:val="clear" w:color="auto" w:fill="FFFFFF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Art. 20. ......</w:t>
      </w:r>
    </w:p>
    <w:p w:rsidR="005503AB" w:rsidRDefault="005503AB">
      <w:pPr>
        <w:pStyle w:val="Normal1"/>
        <w:shd w:val="clear" w:color="auto" w:fill="FFFFFF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5503AB" w:rsidRDefault="00AA1B2F">
      <w:pPr>
        <w:pStyle w:val="Normal1"/>
        <w:shd w:val="clear" w:color="auto" w:fill="FFFFFF"/>
        <w:ind w:left="70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§ 3.º - Na revisão geral anual da remuneração dos servidores públicos de que trata o artigo 37, inciso X, da Constituição Federal, não poderá ser aplicado índice inferior à inflação do período anterior.</w:t>
      </w:r>
    </w:p>
    <w:p w:rsidR="005503AB" w:rsidRDefault="005503AB">
      <w:pPr>
        <w:pStyle w:val="Normal1"/>
        <w:shd w:val="clear" w:color="auto" w:fill="FFFFFF"/>
        <w:rPr>
          <w:rFonts w:ascii="Arial" w:eastAsia="Arial" w:hAnsi="Arial" w:cs="Arial"/>
          <w:color w:val="000000"/>
          <w:sz w:val="24"/>
          <w:szCs w:val="24"/>
        </w:rPr>
      </w:pPr>
    </w:p>
    <w:p w:rsidR="005503AB" w:rsidRDefault="00AA1B2F">
      <w:pPr>
        <w:pStyle w:val="Normal1"/>
        <w:shd w:val="clear" w:color="auto" w:fill="FFFFFF"/>
        <w:ind w:firstLine="708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                              </w:t>
      </w:r>
    </w:p>
    <w:p w:rsidR="005503AB" w:rsidRDefault="00AA1B2F">
      <w:pPr>
        <w:pStyle w:val="Normal1"/>
        <w:tabs>
          <w:tab w:val="left" w:pos="0"/>
        </w:tabs>
        <w:jc w:val="center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JUSTIFICATIVA</w:t>
      </w:r>
    </w:p>
    <w:p w:rsidR="005503AB" w:rsidRDefault="005503AB">
      <w:pPr>
        <w:pStyle w:val="Normal1"/>
        <w:shd w:val="clear" w:color="auto" w:fill="FFFFFF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5503AB" w:rsidRDefault="005503AB">
      <w:pPr>
        <w:pStyle w:val="Normal1"/>
        <w:shd w:val="clear" w:color="auto" w:fill="FFFFFF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5503AB" w:rsidRDefault="00AA1B2F">
      <w:pPr>
        <w:pStyle w:val="Normal1"/>
        <w:shd w:val="clear" w:color="auto" w:fill="FFFFFF"/>
        <w:spacing w:after="240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 presente emenda visa garantir aos funcionários públicos integrantes da Administração Municipal o direito constitucionalmente consagrado em nossa C.F, objetivando que ao menos seja aplicado o índice inflacionário </w:t>
      </w:r>
      <w:r>
        <w:rPr>
          <w:rFonts w:ascii="Arial" w:eastAsia="Arial" w:hAnsi="Arial" w:cs="Arial"/>
          <w:sz w:val="24"/>
          <w:szCs w:val="24"/>
        </w:rPr>
        <w:t xml:space="preserve">do período anterior </w:t>
      </w:r>
      <w:r>
        <w:rPr>
          <w:rFonts w:ascii="Arial" w:eastAsia="Arial" w:hAnsi="Arial" w:cs="Arial"/>
          <w:color w:val="000000"/>
          <w:sz w:val="24"/>
          <w:szCs w:val="24"/>
        </w:rPr>
        <w:t>ao reajuste salarial, pelo qual contamos com a aprovação da presente emenda.</w:t>
      </w:r>
    </w:p>
    <w:p w:rsidR="005503AB" w:rsidRDefault="005503AB">
      <w:pPr>
        <w:pStyle w:val="Normal1"/>
        <w:tabs>
          <w:tab w:val="left" w:pos="0"/>
        </w:tabs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5503AB" w:rsidRDefault="00AA1B2F">
      <w:pPr>
        <w:pStyle w:val="Normal1"/>
        <w:tabs>
          <w:tab w:val="left" w:pos="0"/>
        </w:tabs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Palácio 1º de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Novembro</w:t>
      </w:r>
      <w:proofErr w:type="gramEnd"/>
      <w:r>
        <w:rPr>
          <w:rFonts w:ascii="Arial" w:eastAsia="Arial" w:hAnsi="Arial" w:cs="Arial"/>
          <w:sz w:val="24"/>
          <w:szCs w:val="24"/>
        </w:rPr>
        <w:t>, 18 de junho de 2018.</w:t>
      </w:r>
    </w:p>
    <w:p w:rsidR="005503AB" w:rsidRDefault="005503AB">
      <w:pPr>
        <w:pStyle w:val="Normal1"/>
        <w:tabs>
          <w:tab w:val="left" w:pos="0"/>
        </w:tabs>
        <w:jc w:val="center"/>
        <w:rPr>
          <w:rFonts w:ascii="Arial" w:eastAsia="Arial" w:hAnsi="Arial" w:cs="Arial"/>
          <w:sz w:val="24"/>
          <w:szCs w:val="24"/>
        </w:rPr>
      </w:pPr>
    </w:p>
    <w:p w:rsidR="005503AB" w:rsidRDefault="005503AB">
      <w:pPr>
        <w:pStyle w:val="Normal1"/>
        <w:tabs>
          <w:tab w:val="left" w:pos="0"/>
        </w:tabs>
        <w:jc w:val="center"/>
        <w:rPr>
          <w:rFonts w:ascii="Arial" w:eastAsia="Arial" w:hAnsi="Arial" w:cs="Arial"/>
          <w:sz w:val="24"/>
          <w:szCs w:val="24"/>
        </w:rPr>
      </w:pPr>
    </w:p>
    <w:p w:rsidR="005503AB" w:rsidRDefault="005503AB">
      <w:pPr>
        <w:pStyle w:val="Normal1"/>
        <w:tabs>
          <w:tab w:val="left" w:pos="0"/>
        </w:tabs>
        <w:jc w:val="center"/>
        <w:rPr>
          <w:rFonts w:ascii="Arial" w:eastAsia="Arial" w:hAnsi="Arial" w:cs="Arial"/>
          <w:sz w:val="24"/>
          <w:szCs w:val="24"/>
        </w:rPr>
      </w:pPr>
    </w:p>
    <w:p w:rsidR="005503AB" w:rsidRDefault="005503AB">
      <w:pPr>
        <w:pStyle w:val="Normal1"/>
        <w:tabs>
          <w:tab w:val="left" w:pos="0"/>
        </w:tabs>
        <w:jc w:val="center"/>
        <w:rPr>
          <w:rFonts w:ascii="Arial" w:eastAsia="Arial" w:hAnsi="Arial" w:cs="Arial"/>
          <w:sz w:val="24"/>
          <w:szCs w:val="24"/>
        </w:rPr>
      </w:pPr>
    </w:p>
    <w:p w:rsidR="003F75D0" w:rsidRDefault="003F75D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SERGIO LUIS RODRIGUES </w:t>
      </w:r>
      <w:r>
        <w:rPr>
          <w:rFonts w:ascii="Arial" w:eastAsia="Arial" w:hAnsi="Arial" w:cs="Arial"/>
          <w:b/>
          <w:color w:val="000000"/>
          <w:sz w:val="24"/>
          <w:szCs w:val="24"/>
        </w:rPr>
        <w:br/>
        <w:t xml:space="preserve">Vereador – PPS </w:t>
      </w:r>
      <w:r>
        <w:rPr>
          <w:rFonts w:ascii="Arial" w:eastAsia="Arial" w:hAnsi="Arial" w:cs="Arial"/>
          <w:b/>
          <w:color w:val="000000"/>
          <w:sz w:val="24"/>
          <w:szCs w:val="24"/>
        </w:rPr>
        <w:br/>
      </w:r>
    </w:p>
    <w:p w:rsidR="005503AB" w:rsidRDefault="003F75D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br/>
      </w:r>
      <w:r w:rsidR="00AA1B2F">
        <w:rPr>
          <w:rFonts w:ascii="Arial" w:eastAsia="Arial" w:hAnsi="Arial" w:cs="Arial"/>
          <w:b/>
          <w:color w:val="000000"/>
          <w:sz w:val="24"/>
          <w:szCs w:val="24"/>
        </w:rPr>
        <w:t>THOMÁS ANTONIO CAPELETTO DE OLIVEIRA</w:t>
      </w:r>
    </w:p>
    <w:p w:rsidR="005503AB" w:rsidRDefault="00AA1B2F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Vereador – PSDB</w:t>
      </w:r>
    </w:p>
    <w:p w:rsidR="005503AB" w:rsidRDefault="00AA1B2F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5503AB" w:rsidRDefault="005503AB">
      <w:pPr>
        <w:pStyle w:val="Normal1"/>
      </w:pPr>
    </w:p>
    <w:sectPr w:rsidR="005503AB" w:rsidSect="005503AB">
      <w:headerReference w:type="default" r:id="rId6"/>
      <w:footerReference w:type="default" r:id="rId7"/>
      <w:pgSz w:w="11906" w:h="16838"/>
      <w:pgMar w:top="306" w:right="849" w:bottom="1134" w:left="1701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88F" w:rsidRDefault="00EF188F" w:rsidP="005503AB">
      <w:r>
        <w:separator/>
      </w:r>
    </w:p>
  </w:endnote>
  <w:endnote w:type="continuationSeparator" w:id="0">
    <w:p w:rsidR="00EF188F" w:rsidRDefault="00EF188F" w:rsidP="0055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3AB" w:rsidRDefault="005503AB">
    <w:pPr>
      <w:pStyle w:val="Normal1"/>
    </w:pPr>
  </w:p>
  <w:p w:rsidR="005503AB" w:rsidRDefault="005503AB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88F" w:rsidRDefault="00EF188F" w:rsidP="005503AB">
      <w:r>
        <w:separator/>
      </w:r>
    </w:p>
  </w:footnote>
  <w:footnote w:type="continuationSeparator" w:id="0">
    <w:p w:rsidR="00EF188F" w:rsidRDefault="00EF188F" w:rsidP="00550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3AB" w:rsidRDefault="005503AB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5503AB" w:rsidRDefault="005503AB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5503AB" w:rsidRDefault="005503AB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5503AB" w:rsidRDefault="005503AB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5503AB" w:rsidRDefault="005503AB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5503AB" w:rsidRDefault="005503AB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5503AB" w:rsidRDefault="005503AB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5503AB" w:rsidRDefault="005503AB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5503AB" w:rsidRDefault="005503AB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5503AB" w:rsidRDefault="005503AB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03AB"/>
    <w:rsid w:val="003F75D0"/>
    <w:rsid w:val="005503AB"/>
    <w:rsid w:val="00890984"/>
    <w:rsid w:val="00AA1B2F"/>
    <w:rsid w:val="00EF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10168"/>
  <w15:docId w15:val="{BD0A3E9C-F787-4562-A883-670719D9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5503A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5503A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5503A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5503A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5503A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5503AB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5503AB"/>
  </w:style>
  <w:style w:type="table" w:customStyle="1" w:styleId="TableNormal">
    <w:name w:val="Table Normal"/>
    <w:rsid w:val="005503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5503A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5503A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 C. Porto Silveira</cp:lastModifiedBy>
  <cp:revision>4</cp:revision>
  <dcterms:created xsi:type="dcterms:W3CDTF">2018-06-19T19:28:00Z</dcterms:created>
  <dcterms:modified xsi:type="dcterms:W3CDTF">2018-06-19T20:17:00Z</dcterms:modified>
</cp:coreProperties>
</file>