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13" w:rsidRDefault="00057213" w:rsidP="00057213">
      <w:pPr>
        <w:ind w:left="1418" w:right="1417"/>
        <w:rPr>
          <w:b/>
          <w:sz w:val="24"/>
          <w:szCs w:val="24"/>
        </w:rPr>
      </w:pPr>
    </w:p>
    <w:p w:rsidR="00057213" w:rsidRDefault="00057213" w:rsidP="00057213">
      <w:pPr>
        <w:ind w:left="1418" w:right="1417"/>
        <w:rPr>
          <w:b/>
          <w:sz w:val="24"/>
          <w:szCs w:val="24"/>
        </w:rPr>
      </w:pPr>
    </w:p>
    <w:p w:rsidR="00057213" w:rsidRDefault="00057213" w:rsidP="00057213">
      <w:pPr>
        <w:ind w:left="1418" w:right="1417"/>
        <w:rPr>
          <w:b/>
          <w:sz w:val="24"/>
          <w:szCs w:val="24"/>
        </w:rPr>
      </w:pPr>
    </w:p>
    <w:p w:rsidR="00057213" w:rsidRDefault="00057213" w:rsidP="00057213">
      <w:pPr>
        <w:ind w:left="1418" w:right="1417"/>
        <w:rPr>
          <w:b/>
          <w:sz w:val="24"/>
          <w:szCs w:val="24"/>
        </w:rPr>
      </w:pPr>
    </w:p>
    <w:p w:rsidR="00057213" w:rsidRDefault="00057213" w:rsidP="00057213">
      <w:pPr>
        <w:ind w:left="1418" w:right="1417"/>
        <w:rPr>
          <w:b/>
          <w:sz w:val="24"/>
          <w:szCs w:val="24"/>
        </w:rPr>
      </w:pPr>
    </w:p>
    <w:p w:rsidR="00057213" w:rsidRPr="00B7200C" w:rsidRDefault="00057213" w:rsidP="00057213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8A24CD">
        <w:rPr>
          <w:b/>
          <w:sz w:val="24"/>
          <w:szCs w:val="24"/>
        </w:rPr>
        <w:t xml:space="preserve"> 931/2018</w:t>
      </w:r>
      <w:bookmarkStart w:id="0" w:name="_GoBack"/>
      <w:bookmarkEnd w:id="0"/>
    </w:p>
    <w:p w:rsidR="00057213" w:rsidRPr="00B7200C" w:rsidRDefault="00057213" w:rsidP="0005721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057213" w:rsidRPr="00585F2B" w:rsidRDefault="00057213" w:rsidP="00057213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057213" w:rsidRPr="00585F2B" w:rsidRDefault="00057213" w:rsidP="00057213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 colocação de manta térmica no telhado do refeitório da CEMEI Professora Sirlene Cristina Rodrigues de Souza </w:t>
      </w:r>
      <w:proofErr w:type="spellStart"/>
      <w:r>
        <w:rPr>
          <w:rFonts w:cs="Calibri"/>
          <w:b/>
          <w:sz w:val="24"/>
          <w:szCs w:val="24"/>
        </w:rPr>
        <w:t>Bredariol</w:t>
      </w:r>
      <w:proofErr w:type="spellEnd"/>
      <w:r>
        <w:rPr>
          <w:rFonts w:cs="Calibri"/>
          <w:b/>
          <w:sz w:val="24"/>
          <w:szCs w:val="24"/>
        </w:rPr>
        <w:t xml:space="preserve"> localizada na Rua Sebastiana de Souza </w:t>
      </w:r>
      <w:proofErr w:type="spellStart"/>
      <w:r>
        <w:rPr>
          <w:rFonts w:cs="Calibri"/>
          <w:b/>
          <w:sz w:val="24"/>
          <w:szCs w:val="24"/>
        </w:rPr>
        <w:t>Bezana</w:t>
      </w:r>
      <w:proofErr w:type="spellEnd"/>
      <w:r>
        <w:rPr>
          <w:rFonts w:cs="Calibri"/>
          <w:b/>
          <w:sz w:val="24"/>
          <w:szCs w:val="24"/>
        </w:rPr>
        <w:t xml:space="preserve"> 375, no Bairro do Engenho. Conforme esclarece.</w:t>
      </w:r>
    </w:p>
    <w:p w:rsidR="00057213" w:rsidRPr="00585F2B" w:rsidRDefault="00057213" w:rsidP="0005721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57213" w:rsidRDefault="00057213" w:rsidP="0005721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057213" w:rsidRDefault="00057213" w:rsidP="0005721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057213" w:rsidRDefault="00057213" w:rsidP="0005721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este vereador esteve no local e viu que é muito quente, sendo que estamos no inverno e que no verão deve piorar ainda mais a temperatura no local, assim sendo necessário a colocação de manta térmica afim de minimizar a sensação térmica do local.</w:t>
      </w:r>
    </w:p>
    <w:p w:rsidR="00057213" w:rsidRPr="00DE2732" w:rsidRDefault="00057213" w:rsidP="00057213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057213" w:rsidRDefault="00057213" w:rsidP="0005721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para a colocação de manta térmica no refeitório da CEMEI Professora Sirlene Cristina Rodrigues de Souza </w:t>
      </w:r>
      <w:proofErr w:type="spellStart"/>
      <w:r>
        <w:rPr>
          <w:rFonts w:cs="Calibri"/>
          <w:sz w:val="24"/>
          <w:szCs w:val="24"/>
        </w:rPr>
        <w:t>Bredariol</w:t>
      </w:r>
      <w:proofErr w:type="spellEnd"/>
      <w:r>
        <w:rPr>
          <w:rFonts w:cs="Calibri"/>
          <w:sz w:val="24"/>
          <w:szCs w:val="24"/>
        </w:rPr>
        <w:t xml:space="preserve"> localizada na Rua Sebastiana de Souza </w:t>
      </w:r>
      <w:proofErr w:type="spellStart"/>
      <w:r>
        <w:rPr>
          <w:rFonts w:cs="Calibri"/>
          <w:sz w:val="24"/>
          <w:szCs w:val="24"/>
        </w:rPr>
        <w:t>Bezana</w:t>
      </w:r>
      <w:proofErr w:type="spellEnd"/>
      <w:r>
        <w:rPr>
          <w:rFonts w:cs="Calibri"/>
          <w:sz w:val="24"/>
          <w:szCs w:val="24"/>
        </w:rPr>
        <w:t xml:space="preserve"> 375, no Bairro do Engenho.</w:t>
      </w:r>
    </w:p>
    <w:p w:rsidR="00057213" w:rsidRDefault="00057213" w:rsidP="00057213">
      <w:pPr>
        <w:spacing w:line="360" w:lineRule="auto"/>
        <w:jc w:val="both"/>
        <w:rPr>
          <w:rFonts w:cs="Calibri"/>
          <w:sz w:val="24"/>
          <w:szCs w:val="24"/>
        </w:rPr>
      </w:pPr>
    </w:p>
    <w:p w:rsidR="00057213" w:rsidRDefault="00057213" w:rsidP="00057213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057213" w:rsidRDefault="00057213" w:rsidP="00057213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27 de junho de 2018. </w:t>
      </w:r>
    </w:p>
    <w:p w:rsidR="00057213" w:rsidRDefault="00057213" w:rsidP="00057213">
      <w:pPr>
        <w:spacing w:line="360" w:lineRule="auto"/>
        <w:ind w:hanging="567"/>
        <w:rPr>
          <w:rFonts w:cs="Calibri"/>
          <w:sz w:val="24"/>
          <w:szCs w:val="24"/>
        </w:rPr>
      </w:pPr>
    </w:p>
    <w:p w:rsidR="00057213" w:rsidRDefault="00057213" w:rsidP="00057213">
      <w:pPr>
        <w:spacing w:line="360" w:lineRule="auto"/>
        <w:ind w:hanging="567"/>
        <w:rPr>
          <w:rFonts w:cs="Calibri"/>
          <w:sz w:val="24"/>
          <w:szCs w:val="24"/>
        </w:rPr>
      </w:pPr>
    </w:p>
    <w:p w:rsidR="00057213" w:rsidRDefault="00057213" w:rsidP="00057213">
      <w:pPr>
        <w:spacing w:line="360" w:lineRule="auto"/>
        <w:ind w:hanging="567"/>
        <w:rPr>
          <w:rFonts w:cs="Calibri"/>
          <w:sz w:val="24"/>
          <w:szCs w:val="24"/>
        </w:rPr>
      </w:pPr>
    </w:p>
    <w:p w:rsidR="00057213" w:rsidRDefault="00057213" w:rsidP="0005721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057213" w:rsidRPr="00585F2B" w:rsidRDefault="00057213" w:rsidP="0005721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057213" w:rsidRDefault="00057213" w:rsidP="00057213"/>
    <w:p w:rsidR="00057213" w:rsidRDefault="00057213" w:rsidP="00057213"/>
    <w:p w:rsidR="00057213" w:rsidRDefault="00057213" w:rsidP="00057213"/>
    <w:p w:rsidR="00057213" w:rsidRDefault="00057213" w:rsidP="00057213"/>
    <w:p w:rsidR="00057213" w:rsidRDefault="00057213" w:rsidP="00057213"/>
    <w:p w:rsidR="00057213" w:rsidRDefault="00057213" w:rsidP="00057213"/>
    <w:p w:rsidR="00057213" w:rsidRDefault="00057213" w:rsidP="00057213"/>
    <w:p w:rsidR="00057213" w:rsidRDefault="00057213" w:rsidP="00057213"/>
    <w:p w:rsidR="008F313B" w:rsidRPr="00057213" w:rsidRDefault="008F313B">
      <w:pPr>
        <w:rPr>
          <w:sz w:val="24"/>
          <w:szCs w:val="24"/>
        </w:rPr>
      </w:pPr>
    </w:p>
    <w:sectPr w:rsidR="008F313B" w:rsidRPr="0005721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58" w:rsidRDefault="00B07858">
      <w:r>
        <w:separator/>
      </w:r>
    </w:p>
  </w:endnote>
  <w:endnote w:type="continuationSeparator" w:id="0">
    <w:p w:rsidR="00B07858" w:rsidRDefault="00B0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58" w:rsidRDefault="00B07858">
      <w:r>
        <w:separator/>
      </w:r>
    </w:p>
  </w:footnote>
  <w:footnote w:type="continuationSeparator" w:id="0">
    <w:p w:rsidR="00B07858" w:rsidRDefault="00B0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78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7858"/>
  <w:p w:rsidR="008F118C" w:rsidRDefault="00B0785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78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13"/>
    <w:rsid w:val="00057213"/>
    <w:rsid w:val="008A24CD"/>
    <w:rsid w:val="008F118C"/>
    <w:rsid w:val="008F313B"/>
    <w:rsid w:val="00B07858"/>
    <w:rsid w:val="00C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B1CEB"/>
  <w15:chartTrackingRefBased/>
  <w15:docId w15:val="{22B8E339-A9A2-4789-BA68-14D1063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72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21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TI</cp:lastModifiedBy>
  <cp:revision>3</cp:revision>
  <cp:lastPrinted>2018-06-26T17:02:00Z</cp:lastPrinted>
  <dcterms:created xsi:type="dcterms:W3CDTF">2018-06-26T16:50:00Z</dcterms:created>
  <dcterms:modified xsi:type="dcterms:W3CDTF">2018-07-03T17:40:00Z</dcterms:modified>
</cp:coreProperties>
</file>