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C2" w:rsidRDefault="006657C2" w:rsidP="006657C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6657C2" w:rsidRDefault="006657C2" w:rsidP="006657C2">
      <w:pPr>
        <w:ind w:right="1417"/>
        <w:rPr>
          <w:b/>
          <w:sz w:val="24"/>
          <w:szCs w:val="24"/>
        </w:rPr>
      </w:pPr>
    </w:p>
    <w:p w:rsidR="006657C2" w:rsidRDefault="006657C2" w:rsidP="006657C2">
      <w:pPr>
        <w:ind w:right="1417"/>
        <w:rPr>
          <w:b/>
          <w:sz w:val="24"/>
          <w:szCs w:val="24"/>
        </w:rPr>
      </w:pPr>
    </w:p>
    <w:p w:rsidR="006657C2" w:rsidRDefault="006657C2" w:rsidP="006657C2">
      <w:pPr>
        <w:ind w:right="1417"/>
        <w:rPr>
          <w:b/>
          <w:sz w:val="24"/>
          <w:szCs w:val="24"/>
        </w:rPr>
      </w:pPr>
    </w:p>
    <w:p w:rsidR="006657C2" w:rsidRDefault="006657C2" w:rsidP="006657C2">
      <w:pPr>
        <w:ind w:right="1417"/>
        <w:rPr>
          <w:b/>
          <w:sz w:val="24"/>
          <w:szCs w:val="24"/>
        </w:rPr>
      </w:pPr>
    </w:p>
    <w:p w:rsidR="006657C2" w:rsidRDefault="006657C2" w:rsidP="006657C2">
      <w:pPr>
        <w:ind w:right="1417"/>
        <w:rPr>
          <w:b/>
          <w:sz w:val="24"/>
          <w:szCs w:val="24"/>
        </w:rPr>
      </w:pPr>
    </w:p>
    <w:p w:rsidR="006657C2" w:rsidRDefault="006657C2" w:rsidP="006657C2">
      <w:pPr>
        <w:ind w:right="1417"/>
        <w:rPr>
          <w:b/>
          <w:sz w:val="24"/>
          <w:szCs w:val="24"/>
        </w:rPr>
      </w:pPr>
    </w:p>
    <w:p w:rsidR="006657C2" w:rsidRDefault="006657C2" w:rsidP="006657C2">
      <w:pPr>
        <w:ind w:right="1417"/>
        <w:rPr>
          <w:b/>
          <w:sz w:val="24"/>
          <w:szCs w:val="24"/>
        </w:rPr>
      </w:pPr>
    </w:p>
    <w:p w:rsidR="006657C2" w:rsidRDefault="006657C2" w:rsidP="006657C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43472C">
        <w:rPr>
          <w:b/>
          <w:sz w:val="24"/>
          <w:szCs w:val="24"/>
        </w:rPr>
        <w:t xml:space="preserve"> 1000/2018</w:t>
      </w:r>
      <w:bookmarkStart w:id="0" w:name="_GoBack"/>
      <w:bookmarkEnd w:id="0"/>
    </w:p>
    <w:p w:rsidR="006657C2" w:rsidRDefault="006657C2" w:rsidP="006657C2">
      <w:pPr>
        <w:ind w:right="1417"/>
        <w:rPr>
          <w:b/>
          <w:sz w:val="24"/>
          <w:szCs w:val="24"/>
        </w:rPr>
      </w:pPr>
    </w:p>
    <w:p w:rsidR="006657C2" w:rsidRPr="00B7200C" w:rsidRDefault="006657C2" w:rsidP="006657C2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6657C2" w:rsidRPr="00585F2B" w:rsidRDefault="006657C2" w:rsidP="006657C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6657C2" w:rsidRPr="005963AF" w:rsidRDefault="006657C2" w:rsidP="006657C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lombadas na Avenida José Benedito Franco Penteado, no Bairro Central Park.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6657C2" w:rsidRPr="00585F2B" w:rsidRDefault="006657C2" w:rsidP="006657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657C2" w:rsidRDefault="006657C2" w:rsidP="006657C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657C2" w:rsidRDefault="006657C2" w:rsidP="006657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657C2" w:rsidRDefault="006657C2" w:rsidP="006657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</w:t>
      </w:r>
      <w:r w:rsidR="007E1E89">
        <w:rPr>
          <w:rFonts w:cs="Calibri"/>
          <w:sz w:val="24"/>
          <w:szCs w:val="24"/>
        </w:rPr>
        <w:t xml:space="preserve">dores vieram até este vereador </w:t>
      </w:r>
      <w:r>
        <w:rPr>
          <w:rFonts w:cs="Calibri"/>
          <w:sz w:val="24"/>
          <w:szCs w:val="24"/>
        </w:rPr>
        <w:t>solicitar a implantação de lombadas com as devidas sinalizações,</w:t>
      </w:r>
      <w:r w:rsidR="007E1E8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devido ao grande número de pedestres e crianças que usam este local, e o trafego é intenso, sendo que os motoristas que utilizam deste local abusam da velocidade. </w:t>
      </w:r>
    </w:p>
    <w:p w:rsidR="006657C2" w:rsidRDefault="006657C2" w:rsidP="006657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6657C2" w:rsidRDefault="006657C2" w:rsidP="006657C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</w:t>
      </w:r>
      <w:r w:rsidR="007E1E89">
        <w:rPr>
          <w:rFonts w:cs="Calibri"/>
          <w:sz w:val="24"/>
          <w:szCs w:val="24"/>
        </w:rPr>
        <w:t>adas na Avenida José Benedito Franco Penteado</w:t>
      </w:r>
      <w:r>
        <w:rPr>
          <w:rFonts w:cs="Calibri"/>
          <w:sz w:val="24"/>
          <w:szCs w:val="24"/>
        </w:rPr>
        <w:t>, no Bai</w:t>
      </w:r>
      <w:r w:rsidR="007E1E89">
        <w:rPr>
          <w:rFonts w:cs="Calibri"/>
          <w:sz w:val="24"/>
          <w:szCs w:val="24"/>
        </w:rPr>
        <w:t>rro Central Park</w:t>
      </w:r>
      <w:r>
        <w:rPr>
          <w:rFonts w:cs="Calibri"/>
          <w:sz w:val="24"/>
          <w:szCs w:val="24"/>
        </w:rPr>
        <w:t>.</w:t>
      </w:r>
    </w:p>
    <w:p w:rsidR="006657C2" w:rsidRDefault="006657C2" w:rsidP="006657C2">
      <w:pPr>
        <w:spacing w:line="360" w:lineRule="auto"/>
        <w:jc w:val="both"/>
        <w:rPr>
          <w:rFonts w:cs="Calibri"/>
          <w:sz w:val="24"/>
          <w:szCs w:val="24"/>
        </w:rPr>
      </w:pPr>
    </w:p>
    <w:p w:rsidR="006657C2" w:rsidRDefault="006657C2" w:rsidP="006657C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6657C2" w:rsidRDefault="006657C2" w:rsidP="006657C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7E1E89">
        <w:rPr>
          <w:rFonts w:cs="Calibri"/>
          <w:sz w:val="24"/>
          <w:szCs w:val="24"/>
        </w:rPr>
        <w:t>18 de julho</w:t>
      </w:r>
      <w:r>
        <w:rPr>
          <w:rFonts w:cs="Calibri"/>
          <w:sz w:val="24"/>
          <w:szCs w:val="24"/>
        </w:rPr>
        <w:t xml:space="preserve"> de 2018. </w:t>
      </w:r>
    </w:p>
    <w:p w:rsidR="006657C2" w:rsidRDefault="006657C2" w:rsidP="006657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57C2" w:rsidRDefault="006657C2" w:rsidP="006657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57C2" w:rsidRDefault="006657C2" w:rsidP="006657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6657C2" w:rsidRDefault="006657C2" w:rsidP="006657C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657C2" w:rsidRDefault="006657C2" w:rsidP="006657C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6657C2" w:rsidRDefault="006657C2" w:rsidP="006657C2"/>
    <w:p w:rsidR="006657C2" w:rsidRDefault="006657C2" w:rsidP="006657C2"/>
    <w:p w:rsidR="006657C2" w:rsidRDefault="006657C2" w:rsidP="006657C2"/>
    <w:p w:rsidR="006657C2" w:rsidRDefault="006657C2" w:rsidP="006657C2"/>
    <w:p w:rsidR="006657C2" w:rsidRDefault="006657C2" w:rsidP="006657C2"/>
    <w:p w:rsidR="006657C2" w:rsidRDefault="006657C2" w:rsidP="006657C2"/>
    <w:p w:rsidR="006657C2" w:rsidRDefault="006657C2" w:rsidP="006657C2"/>
    <w:p w:rsidR="006657C2" w:rsidRDefault="006657C2" w:rsidP="006657C2"/>
    <w:p w:rsidR="007621C6" w:rsidRDefault="007621C6"/>
    <w:sectPr w:rsidR="007621C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E7" w:rsidRDefault="002820E7">
      <w:r>
        <w:separator/>
      </w:r>
    </w:p>
  </w:endnote>
  <w:endnote w:type="continuationSeparator" w:id="0">
    <w:p w:rsidR="002820E7" w:rsidRDefault="002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E7" w:rsidRDefault="002820E7">
      <w:r>
        <w:separator/>
      </w:r>
    </w:p>
  </w:footnote>
  <w:footnote w:type="continuationSeparator" w:id="0">
    <w:p w:rsidR="002820E7" w:rsidRDefault="0028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0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0E7"/>
  <w:p w:rsidR="00EF1D61" w:rsidRDefault="002820E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20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C2"/>
    <w:rsid w:val="002820E7"/>
    <w:rsid w:val="0043472C"/>
    <w:rsid w:val="006657C2"/>
    <w:rsid w:val="007621C6"/>
    <w:rsid w:val="007E1E89"/>
    <w:rsid w:val="00E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B128"/>
  <w15:chartTrackingRefBased/>
  <w15:docId w15:val="{1740296C-507D-4A4C-898F-5B5D479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1E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2</cp:revision>
  <cp:lastPrinted>2018-07-11T13:33:00Z</cp:lastPrinted>
  <dcterms:created xsi:type="dcterms:W3CDTF">2018-07-11T13:16:00Z</dcterms:created>
  <dcterms:modified xsi:type="dcterms:W3CDTF">2018-07-17T18:40:00Z</dcterms:modified>
</cp:coreProperties>
</file>