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3106F">
        <w:rPr>
          <w:rFonts w:ascii="Times New Roman" w:hAnsi="Times New Roman" w:cs="Times New Roman"/>
          <w:b/>
          <w:sz w:val="24"/>
          <w:szCs w:val="24"/>
        </w:rPr>
        <w:t xml:space="preserve"> 1007/2018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b/>
          <w:sz w:val="24"/>
          <w:szCs w:val="24"/>
        </w:rPr>
        <w:t>melhorias no trânsito</w:t>
      </w:r>
      <w:r w:rsidR="00DD1044">
        <w:rPr>
          <w:rFonts w:ascii="Times New Roman" w:hAnsi="Times New Roman" w:cs="Times New Roman"/>
          <w:b/>
          <w:sz w:val="24"/>
          <w:szCs w:val="24"/>
        </w:rPr>
        <w:t xml:space="preserve">, verificando junto ao setor </w:t>
      </w:r>
      <w:r w:rsidR="00DD79B2">
        <w:rPr>
          <w:rFonts w:ascii="Times New Roman" w:hAnsi="Times New Roman" w:cs="Times New Roman"/>
          <w:b/>
          <w:sz w:val="24"/>
          <w:szCs w:val="24"/>
        </w:rPr>
        <w:t>responsá</w:t>
      </w:r>
      <w:r w:rsidR="000A68B6">
        <w:rPr>
          <w:rFonts w:ascii="Times New Roman" w:hAnsi="Times New Roman" w:cs="Times New Roman"/>
          <w:b/>
          <w:sz w:val="24"/>
          <w:szCs w:val="24"/>
        </w:rPr>
        <w:t>vel a possibilid</w:t>
      </w:r>
      <w:r w:rsidR="005B3B3A">
        <w:rPr>
          <w:rFonts w:ascii="Times New Roman" w:hAnsi="Times New Roman" w:cs="Times New Roman"/>
          <w:b/>
          <w:sz w:val="24"/>
          <w:szCs w:val="24"/>
        </w:rPr>
        <w:t xml:space="preserve">ade de estacionamento dos veículos apenas em um lado da via, alternando lado par e ímpar, na Rua </w:t>
      </w:r>
      <w:proofErr w:type="spellStart"/>
      <w:r w:rsidR="005B3B3A">
        <w:rPr>
          <w:rFonts w:ascii="Times New Roman" w:hAnsi="Times New Roman" w:cs="Times New Roman"/>
          <w:b/>
          <w:sz w:val="24"/>
          <w:szCs w:val="24"/>
        </w:rPr>
        <w:t>Ferrucio</w:t>
      </w:r>
      <w:proofErr w:type="spellEnd"/>
      <w:r w:rsidR="005B3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B3B3A">
        <w:rPr>
          <w:rFonts w:ascii="Times New Roman" w:hAnsi="Times New Roman" w:cs="Times New Roman"/>
          <w:b/>
          <w:sz w:val="24"/>
          <w:szCs w:val="24"/>
        </w:rPr>
        <w:t>C.Bertoni</w:t>
      </w:r>
      <w:proofErr w:type="spellEnd"/>
      <w:proofErr w:type="gramEnd"/>
      <w:r w:rsidR="000A68B6">
        <w:rPr>
          <w:rFonts w:ascii="Times New Roman" w:hAnsi="Times New Roman" w:cs="Times New Roman"/>
          <w:b/>
          <w:sz w:val="24"/>
          <w:szCs w:val="24"/>
        </w:rPr>
        <w:t>, no Bai</w:t>
      </w:r>
      <w:r w:rsidR="005B3B3A">
        <w:rPr>
          <w:rFonts w:ascii="Times New Roman" w:hAnsi="Times New Roman" w:cs="Times New Roman"/>
          <w:b/>
          <w:sz w:val="24"/>
          <w:szCs w:val="24"/>
        </w:rPr>
        <w:t>rro Parque da Colina</w:t>
      </w:r>
      <w:r w:rsidR="00A47465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Pr="00DD79B2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melhorias no trânsito</w:t>
      </w:r>
      <w:r w:rsidR="00DD79B2">
        <w:rPr>
          <w:rFonts w:ascii="Times New Roman" w:hAnsi="Times New Roman" w:cs="Times New Roman"/>
          <w:sz w:val="24"/>
          <w:szCs w:val="24"/>
        </w:rPr>
        <w:t xml:space="preserve"> verificando</w:t>
      </w:r>
      <w:r w:rsidR="005B3B3A" w:rsidRPr="005B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3A" w:rsidRPr="005B3B3A">
        <w:rPr>
          <w:rFonts w:ascii="Times New Roman" w:hAnsi="Times New Roman" w:cs="Times New Roman"/>
          <w:sz w:val="24"/>
          <w:szCs w:val="24"/>
        </w:rPr>
        <w:t xml:space="preserve">junto ao setor responsável a possibilidade de estacionamento </w:t>
      </w:r>
      <w:r w:rsidR="005B3B3A">
        <w:rPr>
          <w:rFonts w:ascii="Times New Roman" w:hAnsi="Times New Roman" w:cs="Times New Roman"/>
          <w:sz w:val="24"/>
          <w:szCs w:val="24"/>
        </w:rPr>
        <w:t>dos veículos apenas em um lado da via, alternando lado par e ímpar</w:t>
      </w:r>
      <w:r w:rsidR="005B3B3A" w:rsidRPr="005B3B3A">
        <w:rPr>
          <w:rFonts w:ascii="Times New Roman" w:hAnsi="Times New Roman" w:cs="Times New Roman"/>
          <w:sz w:val="24"/>
          <w:szCs w:val="24"/>
        </w:rPr>
        <w:t xml:space="preserve">, na Rua </w:t>
      </w:r>
      <w:proofErr w:type="spellStart"/>
      <w:r w:rsidR="005B3B3A" w:rsidRPr="005B3B3A">
        <w:rPr>
          <w:rFonts w:ascii="Times New Roman" w:hAnsi="Times New Roman" w:cs="Times New Roman"/>
          <w:sz w:val="24"/>
          <w:szCs w:val="24"/>
        </w:rPr>
        <w:t>Ferrucio</w:t>
      </w:r>
      <w:proofErr w:type="spellEnd"/>
      <w:r w:rsidR="005B3B3A" w:rsidRPr="005B3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3B3A" w:rsidRPr="005B3B3A">
        <w:rPr>
          <w:rFonts w:ascii="Times New Roman" w:hAnsi="Times New Roman" w:cs="Times New Roman"/>
          <w:sz w:val="24"/>
          <w:szCs w:val="24"/>
        </w:rPr>
        <w:t>C.Bertoni</w:t>
      </w:r>
      <w:proofErr w:type="spellEnd"/>
      <w:proofErr w:type="gramEnd"/>
      <w:r w:rsidR="005B3B3A" w:rsidRPr="005B3B3A">
        <w:rPr>
          <w:rFonts w:ascii="Times New Roman" w:hAnsi="Times New Roman" w:cs="Times New Roman"/>
          <w:sz w:val="24"/>
          <w:szCs w:val="24"/>
        </w:rPr>
        <w:t>, no Bairro Parque da Colina</w:t>
      </w:r>
      <w:r w:rsidR="00A47465" w:rsidRPr="005B3B3A">
        <w:rPr>
          <w:rFonts w:ascii="Times New Roman" w:hAnsi="Times New Roman" w:cs="Times New Roman"/>
          <w:sz w:val="24"/>
          <w:szCs w:val="24"/>
        </w:rPr>
        <w:t>.</w:t>
      </w:r>
      <w:r w:rsidR="00A47465" w:rsidRPr="00DD7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moradores 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A47465">
        <w:rPr>
          <w:rFonts w:ascii="Times New Roman" w:hAnsi="Times New Roman" w:cs="Times New Roman"/>
          <w:sz w:val="24"/>
          <w:szCs w:val="24"/>
        </w:rPr>
        <w:t xml:space="preserve"> que por essa rua ser muito estreita, dificulta o trânsito, principalmente em horário de pico, </w:t>
      </w:r>
      <w:r w:rsidR="000A68B6">
        <w:rPr>
          <w:rFonts w:ascii="Times New Roman" w:hAnsi="Times New Roman" w:cs="Times New Roman"/>
          <w:sz w:val="24"/>
          <w:szCs w:val="24"/>
        </w:rPr>
        <w:t>podendo causar</w:t>
      </w:r>
      <w:r w:rsidR="00612BE0">
        <w:rPr>
          <w:rFonts w:ascii="Times New Roman" w:hAnsi="Times New Roman" w:cs="Times New Roman"/>
          <w:sz w:val="24"/>
          <w:szCs w:val="24"/>
        </w:rPr>
        <w:t xml:space="preserve"> acidentes,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3B3A">
        <w:rPr>
          <w:rFonts w:ascii="Times New Roman" w:hAnsi="Times New Roman" w:cs="Times New Roman"/>
          <w:sz w:val="24"/>
          <w:szCs w:val="24"/>
        </w:rPr>
        <w:t>13 de julho</w:t>
      </w:r>
      <w:r w:rsidR="00DD1044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49" w:rsidRDefault="00202449" w:rsidP="00595AC7">
      <w:pPr>
        <w:spacing w:after="0" w:line="240" w:lineRule="auto"/>
      </w:pPr>
      <w:r>
        <w:separator/>
      </w:r>
    </w:p>
  </w:endnote>
  <w:endnote w:type="continuationSeparator" w:id="0">
    <w:p w:rsidR="00202449" w:rsidRDefault="0020244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49" w:rsidRDefault="00202449" w:rsidP="00595AC7">
      <w:pPr>
        <w:spacing w:after="0" w:line="240" w:lineRule="auto"/>
      </w:pPr>
      <w:r>
        <w:separator/>
      </w:r>
    </w:p>
  </w:footnote>
  <w:footnote w:type="continuationSeparator" w:id="0">
    <w:p w:rsidR="00202449" w:rsidRDefault="0020244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24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2449"/>
  <w:p w:rsidR="00F809DD" w:rsidRDefault="002024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24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68B6"/>
    <w:rsid w:val="0013106F"/>
    <w:rsid w:val="00202449"/>
    <w:rsid w:val="00227692"/>
    <w:rsid w:val="0023682A"/>
    <w:rsid w:val="00285BA7"/>
    <w:rsid w:val="003B60F4"/>
    <w:rsid w:val="00464306"/>
    <w:rsid w:val="00595AC7"/>
    <w:rsid w:val="005B3B3A"/>
    <w:rsid w:val="005F35A5"/>
    <w:rsid w:val="00612BE0"/>
    <w:rsid w:val="00674249"/>
    <w:rsid w:val="007747CD"/>
    <w:rsid w:val="009051E1"/>
    <w:rsid w:val="00A4533D"/>
    <w:rsid w:val="00A47465"/>
    <w:rsid w:val="00B443A3"/>
    <w:rsid w:val="00BF700D"/>
    <w:rsid w:val="00C37E78"/>
    <w:rsid w:val="00C95FBA"/>
    <w:rsid w:val="00D51567"/>
    <w:rsid w:val="00DD1044"/>
    <w:rsid w:val="00DD79B2"/>
    <w:rsid w:val="00E3512C"/>
    <w:rsid w:val="00E727CF"/>
    <w:rsid w:val="00ED76B9"/>
    <w:rsid w:val="00EF7ADA"/>
    <w:rsid w:val="00F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76D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4</cp:revision>
  <cp:lastPrinted>2017-08-14T12:36:00Z</cp:lastPrinted>
  <dcterms:created xsi:type="dcterms:W3CDTF">2018-07-13T18:31:00Z</dcterms:created>
  <dcterms:modified xsi:type="dcterms:W3CDTF">2018-07-17T18:53:00Z</dcterms:modified>
</cp:coreProperties>
</file>