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46" w:rsidRDefault="00F65946" w:rsidP="00F65946">
      <w:pPr>
        <w:ind w:left="7371" w:right="283"/>
        <w:jc w:val="both"/>
      </w:pPr>
    </w:p>
    <w:p w:rsidR="00F65946" w:rsidRDefault="00F65946" w:rsidP="00F65946">
      <w:pPr>
        <w:ind w:left="7371" w:right="283"/>
        <w:jc w:val="both"/>
      </w:pPr>
    </w:p>
    <w:p w:rsidR="00F65946" w:rsidRDefault="00F65946" w:rsidP="00F65946">
      <w:pPr>
        <w:ind w:left="567" w:right="850"/>
        <w:jc w:val="both"/>
      </w:pPr>
    </w:p>
    <w:p w:rsidR="00F65946" w:rsidRPr="00C6683F" w:rsidRDefault="00F65946" w:rsidP="00F65946">
      <w:pPr>
        <w:ind w:left="567"/>
        <w:jc w:val="both"/>
        <w:rPr>
          <w:b/>
          <w:sz w:val="24"/>
          <w:szCs w:val="24"/>
        </w:rPr>
      </w:pPr>
      <w:r w:rsidRPr="00C6683F">
        <w:rPr>
          <w:sz w:val="24"/>
          <w:szCs w:val="24"/>
        </w:rPr>
        <w:t xml:space="preserve">                                       </w:t>
      </w:r>
      <w:r w:rsidRPr="00C6683F">
        <w:rPr>
          <w:b/>
          <w:sz w:val="24"/>
          <w:szCs w:val="24"/>
        </w:rPr>
        <w:t xml:space="preserve">MOÇÃO Nº  </w:t>
      </w:r>
      <w:r>
        <w:rPr>
          <w:b/>
          <w:sz w:val="24"/>
          <w:szCs w:val="24"/>
        </w:rPr>
        <w:t xml:space="preserve">  /2018.</w:t>
      </w:r>
    </w:p>
    <w:p w:rsidR="00F65946" w:rsidRPr="00C6683F" w:rsidRDefault="00F65946" w:rsidP="00F65946">
      <w:pPr>
        <w:ind w:left="567"/>
        <w:jc w:val="both"/>
        <w:rPr>
          <w:b/>
          <w:sz w:val="24"/>
          <w:szCs w:val="24"/>
        </w:rPr>
      </w:pPr>
    </w:p>
    <w:p w:rsidR="00F65946" w:rsidRPr="00C6683F" w:rsidRDefault="00F65946" w:rsidP="00F65946">
      <w:pPr>
        <w:ind w:left="567"/>
        <w:jc w:val="both"/>
        <w:rPr>
          <w:b/>
          <w:sz w:val="24"/>
          <w:szCs w:val="24"/>
        </w:rPr>
      </w:pPr>
    </w:p>
    <w:p w:rsidR="00F65946" w:rsidRPr="00452CB7" w:rsidRDefault="00F65946" w:rsidP="00F65946">
      <w:pPr>
        <w:spacing w:line="340" w:lineRule="exact"/>
        <w:ind w:left="567"/>
        <w:jc w:val="both"/>
        <w:rPr>
          <w:b/>
          <w:sz w:val="22"/>
          <w:szCs w:val="24"/>
        </w:rPr>
      </w:pP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C6683F">
        <w:rPr>
          <w:b/>
          <w:sz w:val="24"/>
          <w:szCs w:val="24"/>
          <w:u w:val="single"/>
        </w:rPr>
        <w:t>ASSUNTO</w:t>
      </w:r>
      <w:r w:rsidRPr="00C6683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52CB7">
        <w:rPr>
          <w:b/>
          <w:sz w:val="22"/>
          <w:szCs w:val="24"/>
        </w:rPr>
        <w:t>MOÇÃO DE APOIO A FUNDAÇÃO PROCON REFERENTE AO MANIFESTO CONTRA AS PROPOSTAS DE ALTERAÇÃO DA LEI DE PLANOS DE SAÚDE.</w:t>
      </w:r>
    </w:p>
    <w:p w:rsidR="00F65946" w:rsidRDefault="00F65946" w:rsidP="00F65946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E03891" w:rsidRPr="00C6683F" w:rsidRDefault="00E03891" w:rsidP="00F65946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F65946" w:rsidRDefault="00F65946" w:rsidP="00F65946">
      <w:pPr>
        <w:spacing w:line="340" w:lineRule="exact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>Senhor Presidente:</w:t>
      </w:r>
    </w:p>
    <w:p w:rsidR="00FC673D" w:rsidRDefault="00FC673D" w:rsidP="00F65946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E03891" w:rsidRPr="00C6683F" w:rsidRDefault="00E03891" w:rsidP="00F65946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7F1E8E" w:rsidRDefault="00F65946" w:rsidP="00B413D3">
      <w:pPr>
        <w:spacing w:line="36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F65946">
        <w:rPr>
          <w:sz w:val="24"/>
          <w:szCs w:val="24"/>
        </w:rPr>
        <w:t>desde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 mês de outubro de 2017, </w:t>
      </w:r>
      <w:r w:rsidR="007F1E8E">
        <w:rPr>
          <w:sz w:val="24"/>
          <w:szCs w:val="24"/>
        </w:rPr>
        <w:t xml:space="preserve">diversas entidades da saúde, instituições públicas, em especial a </w:t>
      </w:r>
      <w:r w:rsidRPr="007F1E8E">
        <w:rPr>
          <w:b/>
          <w:sz w:val="24"/>
          <w:szCs w:val="24"/>
        </w:rPr>
        <w:t>Fundação Procon</w:t>
      </w:r>
      <w:r>
        <w:rPr>
          <w:sz w:val="24"/>
          <w:szCs w:val="24"/>
        </w:rPr>
        <w:t xml:space="preserve">, </w:t>
      </w:r>
      <w:r w:rsidR="007F1E8E">
        <w:rPr>
          <w:sz w:val="24"/>
          <w:szCs w:val="24"/>
        </w:rPr>
        <w:t xml:space="preserve">vêm divulgando manifestos </w:t>
      </w:r>
      <w:r w:rsidR="007F1E8E" w:rsidRPr="007F1E8E">
        <w:rPr>
          <w:b/>
          <w:sz w:val="24"/>
          <w:szCs w:val="24"/>
        </w:rPr>
        <w:t>contra a aprovação das propostas que alteram a Lei dos Planos de Saúde</w:t>
      </w:r>
      <w:r w:rsidR="007F1E8E">
        <w:rPr>
          <w:b/>
          <w:sz w:val="24"/>
          <w:szCs w:val="24"/>
        </w:rPr>
        <w:t xml:space="preserve">, </w:t>
      </w:r>
      <w:r w:rsidR="00FC673D" w:rsidRPr="00FC673D">
        <w:rPr>
          <w:sz w:val="24"/>
          <w:szCs w:val="24"/>
        </w:rPr>
        <w:t>Projeto</w:t>
      </w:r>
      <w:r w:rsidR="00FC673D">
        <w:rPr>
          <w:sz w:val="24"/>
          <w:szCs w:val="24"/>
        </w:rPr>
        <w:t xml:space="preserve"> de Lei nº 7.419/2016, que altera a Lei nº 9.656/1998, </w:t>
      </w:r>
      <w:r w:rsidR="007F1E8E" w:rsidRPr="007F1E8E">
        <w:rPr>
          <w:sz w:val="24"/>
          <w:szCs w:val="24"/>
        </w:rPr>
        <w:t>a qual</w:t>
      </w:r>
      <w:r w:rsidR="007F1E8E">
        <w:rPr>
          <w:b/>
          <w:sz w:val="24"/>
          <w:szCs w:val="24"/>
        </w:rPr>
        <w:t xml:space="preserve"> </w:t>
      </w:r>
      <w:r w:rsidR="007F1E8E" w:rsidRPr="007F1E8E">
        <w:rPr>
          <w:sz w:val="24"/>
          <w:szCs w:val="24"/>
        </w:rPr>
        <w:t>decorrer</w:t>
      </w:r>
      <w:r w:rsidR="007F1E8E">
        <w:rPr>
          <w:sz w:val="24"/>
          <w:szCs w:val="24"/>
        </w:rPr>
        <w:t xml:space="preserve">á em graves percalços à saúde e </w:t>
      </w:r>
      <w:r w:rsidR="00FC673D">
        <w:rPr>
          <w:sz w:val="24"/>
          <w:szCs w:val="24"/>
        </w:rPr>
        <w:t xml:space="preserve">aos </w:t>
      </w:r>
      <w:r w:rsidR="007F1E8E">
        <w:rPr>
          <w:sz w:val="24"/>
          <w:szCs w:val="24"/>
        </w:rPr>
        <w:t>direitos dos consumidores.</w:t>
      </w:r>
    </w:p>
    <w:p w:rsidR="007F1E8E" w:rsidRDefault="007F1E8E" w:rsidP="00B413D3">
      <w:pPr>
        <w:spacing w:line="360" w:lineRule="exact"/>
        <w:ind w:left="567"/>
        <w:jc w:val="both"/>
        <w:rPr>
          <w:sz w:val="24"/>
          <w:szCs w:val="24"/>
        </w:rPr>
      </w:pPr>
    </w:p>
    <w:p w:rsidR="007F1E8E" w:rsidRDefault="007F1E8E" w:rsidP="00B413D3">
      <w:pPr>
        <w:spacing w:line="360" w:lineRule="exac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7F1E8E"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PROCON </w:t>
      </w:r>
      <w:r w:rsidRPr="007F1E8E">
        <w:rPr>
          <w:sz w:val="24"/>
          <w:szCs w:val="24"/>
        </w:rPr>
        <w:t>alerta</w:t>
      </w:r>
      <w:r>
        <w:rPr>
          <w:b/>
          <w:sz w:val="24"/>
          <w:szCs w:val="24"/>
        </w:rPr>
        <w:t xml:space="preserve"> </w:t>
      </w:r>
      <w:r w:rsidRPr="007F1E8E">
        <w:rPr>
          <w:sz w:val="24"/>
          <w:szCs w:val="24"/>
        </w:rPr>
        <w:t>par</w:t>
      </w:r>
      <w:r>
        <w:rPr>
          <w:sz w:val="24"/>
          <w:szCs w:val="24"/>
        </w:rPr>
        <w:t>a um significativo impacto no sistema de saúde dos cidadãos brasileiros, como um todo, já que a</w:t>
      </w:r>
      <w:r w:rsidR="00452CB7">
        <w:rPr>
          <w:sz w:val="24"/>
          <w:szCs w:val="24"/>
        </w:rPr>
        <w:t>s propostas de alteração afetarão,</w:t>
      </w:r>
      <w:r>
        <w:rPr>
          <w:sz w:val="24"/>
          <w:szCs w:val="24"/>
        </w:rPr>
        <w:t xml:space="preserve"> também</w:t>
      </w:r>
      <w:r w:rsidR="00452CB7">
        <w:rPr>
          <w:sz w:val="24"/>
          <w:szCs w:val="24"/>
        </w:rPr>
        <w:t>,</w:t>
      </w:r>
      <w:r>
        <w:rPr>
          <w:sz w:val="24"/>
          <w:szCs w:val="24"/>
        </w:rPr>
        <w:t xml:space="preserve"> àqueles que não possuem plano de saúde e se utilizam do Sistema Único de Saúde-SUS.</w:t>
      </w:r>
    </w:p>
    <w:p w:rsidR="007F1E8E" w:rsidRDefault="007F1E8E" w:rsidP="00B413D3">
      <w:pPr>
        <w:spacing w:line="360" w:lineRule="exact"/>
        <w:ind w:left="567"/>
        <w:jc w:val="both"/>
        <w:rPr>
          <w:sz w:val="24"/>
          <w:szCs w:val="24"/>
        </w:rPr>
      </w:pPr>
    </w:p>
    <w:p w:rsidR="007F1E8E" w:rsidRDefault="007F1E8E" w:rsidP="00B413D3">
      <w:pPr>
        <w:spacing w:line="36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que</w:t>
      </w:r>
      <w:r w:rsidR="00FC673D">
        <w:rPr>
          <w:sz w:val="24"/>
          <w:szCs w:val="24"/>
        </w:rPr>
        <w:t xml:space="preserve"> entre as principais</w:t>
      </w:r>
      <w:r w:rsidR="00301E44">
        <w:rPr>
          <w:sz w:val="24"/>
          <w:szCs w:val="24"/>
        </w:rPr>
        <w:t xml:space="preserve"> propostas de </w:t>
      </w:r>
      <w:r w:rsidR="00FC673D">
        <w:rPr>
          <w:sz w:val="24"/>
          <w:szCs w:val="24"/>
        </w:rPr>
        <w:t>alterações, est</w:t>
      </w:r>
      <w:r w:rsidR="00301E44">
        <w:rPr>
          <w:sz w:val="24"/>
          <w:szCs w:val="24"/>
        </w:rPr>
        <w:t>ão</w:t>
      </w:r>
      <w:r w:rsidR="00FC673D">
        <w:rPr>
          <w:sz w:val="24"/>
          <w:szCs w:val="24"/>
        </w:rPr>
        <w:t xml:space="preserve"> </w:t>
      </w:r>
      <w:r w:rsidR="00B413D3">
        <w:rPr>
          <w:sz w:val="24"/>
          <w:szCs w:val="24"/>
        </w:rPr>
        <w:t xml:space="preserve">a criação de plano em coparticipação e franquias (cobrança de até 40% em procedimentos)  </w:t>
      </w:r>
      <w:r w:rsidR="00FC673D">
        <w:rPr>
          <w:sz w:val="24"/>
          <w:szCs w:val="24"/>
        </w:rPr>
        <w:t>o óbice do consumidor em socorrer-se do Juizado Especial</w:t>
      </w:r>
      <w:r w:rsidR="00010C1E">
        <w:rPr>
          <w:sz w:val="24"/>
          <w:szCs w:val="24"/>
        </w:rPr>
        <w:t>;</w:t>
      </w:r>
      <w:r w:rsidR="00FC673D">
        <w:rPr>
          <w:sz w:val="24"/>
          <w:szCs w:val="24"/>
        </w:rPr>
        <w:t xml:space="preserve"> </w:t>
      </w:r>
      <w:r w:rsidR="00E03891">
        <w:rPr>
          <w:sz w:val="24"/>
          <w:szCs w:val="24"/>
        </w:rPr>
        <w:t xml:space="preserve">a </w:t>
      </w:r>
      <w:r w:rsidR="00FC673D">
        <w:rPr>
          <w:sz w:val="24"/>
          <w:szCs w:val="24"/>
        </w:rPr>
        <w:t>altera</w:t>
      </w:r>
      <w:r w:rsidR="00E03891">
        <w:rPr>
          <w:sz w:val="24"/>
          <w:szCs w:val="24"/>
        </w:rPr>
        <w:t>ção</w:t>
      </w:r>
      <w:r w:rsidR="00FC673D">
        <w:rPr>
          <w:sz w:val="24"/>
          <w:szCs w:val="24"/>
        </w:rPr>
        <w:t xml:space="preserve"> </w:t>
      </w:r>
      <w:r w:rsidR="00E03891">
        <w:rPr>
          <w:sz w:val="24"/>
          <w:szCs w:val="24"/>
        </w:rPr>
        <w:t>d</w:t>
      </w:r>
      <w:r w:rsidR="00FC673D">
        <w:rPr>
          <w:sz w:val="24"/>
          <w:szCs w:val="24"/>
        </w:rPr>
        <w:t>o estatuto do idoso (que veda reajuste após 60 anos)</w:t>
      </w:r>
      <w:r w:rsidR="00010C1E">
        <w:rPr>
          <w:sz w:val="24"/>
          <w:szCs w:val="24"/>
        </w:rPr>
        <w:t>;</w:t>
      </w:r>
      <w:r w:rsidR="00FC673D">
        <w:rPr>
          <w:sz w:val="24"/>
          <w:szCs w:val="24"/>
        </w:rPr>
        <w:t xml:space="preserve">  </w:t>
      </w:r>
      <w:r w:rsidR="00301E44">
        <w:rPr>
          <w:sz w:val="24"/>
          <w:szCs w:val="24"/>
        </w:rPr>
        <w:t xml:space="preserve">a </w:t>
      </w:r>
      <w:r w:rsidR="00FC673D">
        <w:rPr>
          <w:sz w:val="24"/>
          <w:szCs w:val="24"/>
        </w:rPr>
        <w:t>limitação de atendimentos</w:t>
      </w:r>
      <w:r w:rsidR="00010C1E">
        <w:rPr>
          <w:sz w:val="24"/>
          <w:szCs w:val="24"/>
        </w:rPr>
        <w:t>;</w:t>
      </w:r>
      <w:r w:rsidR="00FC673D">
        <w:rPr>
          <w:sz w:val="24"/>
          <w:szCs w:val="24"/>
        </w:rPr>
        <w:t xml:space="preserve"> </w:t>
      </w:r>
      <w:r w:rsidR="00301E44">
        <w:rPr>
          <w:sz w:val="24"/>
          <w:szCs w:val="24"/>
        </w:rPr>
        <w:t>o aumento de 500% por faixa etária</w:t>
      </w:r>
      <w:r w:rsidR="00010C1E">
        <w:rPr>
          <w:sz w:val="24"/>
          <w:szCs w:val="24"/>
        </w:rPr>
        <w:t>;</w:t>
      </w:r>
      <w:r w:rsidR="00301E44">
        <w:rPr>
          <w:sz w:val="24"/>
          <w:szCs w:val="24"/>
        </w:rPr>
        <w:t xml:space="preserve"> </w:t>
      </w:r>
      <w:r w:rsidR="00E03891">
        <w:rPr>
          <w:sz w:val="24"/>
          <w:szCs w:val="24"/>
        </w:rPr>
        <w:t xml:space="preserve">a extinção de projetos que beneficiam os usuários de planos, </w:t>
      </w:r>
      <w:r w:rsidR="00301E44">
        <w:rPr>
          <w:sz w:val="24"/>
          <w:szCs w:val="24"/>
        </w:rPr>
        <w:t xml:space="preserve">enfim, são mudanças que </w:t>
      </w:r>
      <w:r w:rsidR="00464886">
        <w:rPr>
          <w:sz w:val="24"/>
          <w:szCs w:val="24"/>
        </w:rPr>
        <w:t xml:space="preserve">contrariam </w:t>
      </w:r>
      <w:r w:rsidR="00010C1E">
        <w:rPr>
          <w:sz w:val="24"/>
          <w:szCs w:val="24"/>
        </w:rPr>
        <w:t xml:space="preserve">flagrantemente </w:t>
      </w:r>
      <w:r w:rsidR="00464886">
        <w:rPr>
          <w:sz w:val="24"/>
          <w:szCs w:val="24"/>
        </w:rPr>
        <w:t xml:space="preserve">os </w:t>
      </w:r>
      <w:r w:rsidR="00010C1E">
        <w:rPr>
          <w:sz w:val="24"/>
          <w:szCs w:val="24"/>
        </w:rPr>
        <w:t xml:space="preserve">interesses e direitos dos </w:t>
      </w:r>
      <w:r w:rsidR="00464886">
        <w:rPr>
          <w:sz w:val="24"/>
          <w:szCs w:val="24"/>
        </w:rPr>
        <w:t>consumidores, reflet</w:t>
      </w:r>
      <w:r w:rsidR="00010C1E">
        <w:rPr>
          <w:sz w:val="24"/>
          <w:szCs w:val="24"/>
        </w:rPr>
        <w:t xml:space="preserve">indo </w:t>
      </w:r>
      <w:r w:rsidR="00464886">
        <w:rPr>
          <w:sz w:val="24"/>
          <w:szCs w:val="24"/>
        </w:rPr>
        <w:t>na sociedade brasileira</w:t>
      </w:r>
      <w:r w:rsidR="00010C1E">
        <w:rPr>
          <w:sz w:val="24"/>
          <w:szCs w:val="24"/>
        </w:rPr>
        <w:t xml:space="preserve"> em geral</w:t>
      </w:r>
      <w:r w:rsidR="00464886">
        <w:rPr>
          <w:sz w:val="24"/>
          <w:szCs w:val="24"/>
        </w:rPr>
        <w:t>.</w:t>
      </w:r>
      <w:r w:rsidR="00E03891">
        <w:rPr>
          <w:sz w:val="24"/>
          <w:szCs w:val="24"/>
        </w:rPr>
        <w:t xml:space="preserve"> </w:t>
      </w:r>
      <w:r w:rsidR="00FC673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65946" w:rsidRDefault="00F65946" w:rsidP="00B413D3">
      <w:pPr>
        <w:spacing w:line="36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5946" w:rsidRDefault="00F65946" w:rsidP="00B413D3">
      <w:pPr>
        <w:spacing w:line="36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683F">
        <w:rPr>
          <w:sz w:val="24"/>
          <w:szCs w:val="24"/>
        </w:rPr>
        <w:t xml:space="preserve">Neste sentido, apresentamos a apreciação do soberano plenário, nos termos regimentais desta casa de leis, a presente </w:t>
      </w:r>
      <w:r w:rsidRPr="00F672B1">
        <w:rPr>
          <w:b/>
          <w:sz w:val="24"/>
          <w:szCs w:val="24"/>
        </w:rPr>
        <w:t xml:space="preserve">MOÇÃO DE </w:t>
      </w:r>
      <w:r w:rsidR="00E03891">
        <w:rPr>
          <w:b/>
          <w:sz w:val="24"/>
          <w:szCs w:val="24"/>
        </w:rPr>
        <w:t xml:space="preserve">APOIO à </w:t>
      </w:r>
      <w:r w:rsidR="00E03891">
        <w:rPr>
          <w:b/>
          <w:sz w:val="24"/>
          <w:szCs w:val="24"/>
        </w:rPr>
        <w:lastRenderedPageBreak/>
        <w:t xml:space="preserve">FUNDAÇÃO PROCON, </w:t>
      </w:r>
      <w:r>
        <w:rPr>
          <w:sz w:val="24"/>
          <w:szCs w:val="24"/>
        </w:rPr>
        <w:t>envia</w:t>
      </w:r>
      <w:r w:rsidR="00E03891">
        <w:rPr>
          <w:sz w:val="24"/>
          <w:szCs w:val="24"/>
        </w:rPr>
        <w:t xml:space="preserve">ndo-se cópia desta propositura à Fundação Procon e à </w:t>
      </w:r>
      <w:r w:rsidR="00E03891" w:rsidRPr="00385301">
        <w:rPr>
          <w:b/>
          <w:sz w:val="24"/>
          <w:szCs w:val="24"/>
        </w:rPr>
        <w:t>C</w:t>
      </w:r>
      <w:r w:rsidR="00385301">
        <w:rPr>
          <w:b/>
          <w:sz w:val="24"/>
          <w:szCs w:val="24"/>
        </w:rPr>
        <w:t>ÂMARA DOS DEPUTADOS</w:t>
      </w:r>
      <w:r w:rsidR="002B2408">
        <w:rPr>
          <w:sz w:val="24"/>
          <w:szCs w:val="24"/>
        </w:rPr>
        <w:t xml:space="preserve">, a fim de </w:t>
      </w:r>
      <w:r w:rsidR="00464886">
        <w:rPr>
          <w:sz w:val="24"/>
          <w:szCs w:val="24"/>
        </w:rPr>
        <w:t>que seja rejeitado o Projeto de Lei nº 7.419/2016</w:t>
      </w:r>
      <w:r w:rsidR="00E03891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5946" w:rsidRDefault="00F65946" w:rsidP="00F65946">
      <w:pPr>
        <w:spacing w:line="340" w:lineRule="exact"/>
        <w:ind w:left="567"/>
        <w:jc w:val="both"/>
        <w:rPr>
          <w:sz w:val="24"/>
          <w:szCs w:val="24"/>
        </w:rPr>
      </w:pPr>
    </w:p>
    <w:p w:rsidR="00452CB7" w:rsidRDefault="00452CB7" w:rsidP="00F65946">
      <w:pPr>
        <w:spacing w:line="340" w:lineRule="exact"/>
        <w:ind w:left="567"/>
        <w:jc w:val="both"/>
        <w:rPr>
          <w:sz w:val="24"/>
          <w:szCs w:val="24"/>
        </w:rPr>
      </w:pPr>
    </w:p>
    <w:p w:rsidR="00452CB7" w:rsidRDefault="00452CB7" w:rsidP="00F65946">
      <w:pPr>
        <w:spacing w:line="340" w:lineRule="exact"/>
        <w:ind w:left="567"/>
        <w:jc w:val="both"/>
        <w:rPr>
          <w:sz w:val="24"/>
          <w:szCs w:val="24"/>
        </w:rPr>
      </w:pPr>
    </w:p>
    <w:p w:rsidR="00452CB7" w:rsidRDefault="00452CB7" w:rsidP="00F65946">
      <w:pPr>
        <w:spacing w:line="340" w:lineRule="exact"/>
        <w:ind w:left="567"/>
        <w:jc w:val="both"/>
        <w:rPr>
          <w:sz w:val="24"/>
          <w:szCs w:val="24"/>
        </w:rPr>
      </w:pPr>
    </w:p>
    <w:p w:rsidR="00F65946" w:rsidRPr="00C6683F" w:rsidRDefault="00F65946" w:rsidP="00F65946">
      <w:pPr>
        <w:ind w:left="567"/>
        <w:jc w:val="center"/>
        <w:rPr>
          <w:sz w:val="24"/>
          <w:szCs w:val="24"/>
        </w:rPr>
      </w:pPr>
      <w:r w:rsidRPr="00C6683F">
        <w:rPr>
          <w:b/>
          <w:sz w:val="24"/>
          <w:szCs w:val="24"/>
        </w:rPr>
        <w:t>SALA DAS SESSÕES</w:t>
      </w:r>
      <w:r w:rsidRPr="00C6683F">
        <w:rPr>
          <w:sz w:val="24"/>
          <w:szCs w:val="24"/>
        </w:rPr>
        <w:t xml:space="preserve">, </w:t>
      </w:r>
      <w:r w:rsidR="00452CB7">
        <w:rPr>
          <w:sz w:val="24"/>
          <w:szCs w:val="24"/>
        </w:rPr>
        <w:t>16</w:t>
      </w:r>
      <w:r w:rsidR="00E03891">
        <w:rPr>
          <w:sz w:val="24"/>
          <w:szCs w:val="24"/>
        </w:rPr>
        <w:t xml:space="preserve"> </w:t>
      </w:r>
      <w:r w:rsidRPr="00C6683F">
        <w:rPr>
          <w:sz w:val="24"/>
          <w:szCs w:val="24"/>
        </w:rPr>
        <w:t xml:space="preserve">de </w:t>
      </w:r>
      <w:r>
        <w:rPr>
          <w:sz w:val="24"/>
          <w:szCs w:val="24"/>
        </w:rPr>
        <w:t>ju</w:t>
      </w:r>
      <w:r w:rsidR="00E03891">
        <w:rPr>
          <w:sz w:val="24"/>
          <w:szCs w:val="24"/>
        </w:rPr>
        <w:t>l</w:t>
      </w:r>
      <w:r>
        <w:rPr>
          <w:sz w:val="24"/>
          <w:szCs w:val="24"/>
        </w:rPr>
        <w:t xml:space="preserve">ho </w:t>
      </w:r>
      <w:r w:rsidRPr="00C6683F">
        <w:rPr>
          <w:sz w:val="24"/>
          <w:szCs w:val="24"/>
        </w:rPr>
        <w:t>de 201</w:t>
      </w:r>
      <w:r>
        <w:rPr>
          <w:sz w:val="24"/>
          <w:szCs w:val="24"/>
        </w:rPr>
        <w:t>8.</w:t>
      </w:r>
    </w:p>
    <w:p w:rsidR="00F65946" w:rsidRDefault="00F65946" w:rsidP="00F65946">
      <w:pPr>
        <w:ind w:left="567"/>
        <w:jc w:val="center"/>
        <w:rPr>
          <w:sz w:val="24"/>
          <w:szCs w:val="24"/>
        </w:rPr>
      </w:pPr>
    </w:p>
    <w:p w:rsidR="00385301" w:rsidRDefault="00385301" w:rsidP="00F65946">
      <w:pPr>
        <w:ind w:left="567"/>
        <w:jc w:val="center"/>
        <w:rPr>
          <w:sz w:val="24"/>
          <w:szCs w:val="24"/>
        </w:rPr>
      </w:pPr>
    </w:p>
    <w:p w:rsidR="00452CB7" w:rsidRDefault="00452CB7" w:rsidP="00F65946">
      <w:pPr>
        <w:ind w:left="567"/>
        <w:jc w:val="center"/>
        <w:rPr>
          <w:sz w:val="24"/>
          <w:szCs w:val="24"/>
        </w:rPr>
      </w:pPr>
    </w:p>
    <w:p w:rsidR="003D2019" w:rsidRDefault="003D2019" w:rsidP="00F65946">
      <w:pPr>
        <w:ind w:left="567"/>
        <w:jc w:val="center"/>
        <w:rPr>
          <w:sz w:val="24"/>
          <w:szCs w:val="24"/>
        </w:rPr>
      </w:pPr>
    </w:p>
    <w:p w:rsidR="003D2019" w:rsidRDefault="003D2019" w:rsidP="00F65946">
      <w:pPr>
        <w:ind w:left="567"/>
        <w:jc w:val="center"/>
        <w:rPr>
          <w:sz w:val="24"/>
          <w:szCs w:val="24"/>
        </w:rPr>
      </w:pPr>
      <w:bookmarkStart w:id="0" w:name="_GoBack"/>
      <w:bookmarkEnd w:id="0"/>
    </w:p>
    <w:p w:rsidR="00385301" w:rsidRPr="00C6683F" w:rsidRDefault="00385301" w:rsidP="00F65946">
      <w:pPr>
        <w:ind w:left="567"/>
        <w:jc w:val="center"/>
        <w:rPr>
          <w:sz w:val="24"/>
          <w:szCs w:val="24"/>
        </w:rPr>
      </w:pPr>
    </w:p>
    <w:p w:rsidR="00F65946" w:rsidRDefault="00F65946" w:rsidP="00F65946">
      <w:pPr>
        <w:ind w:left="567"/>
        <w:jc w:val="center"/>
        <w:rPr>
          <w:b/>
          <w:sz w:val="24"/>
          <w:szCs w:val="24"/>
        </w:rPr>
      </w:pPr>
    </w:p>
    <w:p w:rsidR="00F65946" w:rsidRPr="00C6683F" w:rsidRDefault="00F65946" w:rsidP="00F65946">
      <w:pPr>
        <w:ind w:left="567"/>
        <w:jc w:val="center"/>
        <w:rPr>
          <w:b/>
          <w:sz w:val="24"/>
          <w:szCs w:val="24"/>
        </w:rPr>
      </w:pPr>
      <w:r w:rsidRPr="00C6683F">
        <w:rPr>
          <w:b/>
          <w:sz w:val="24"/>
          <w:szCs w:val="24"/>
        </w:rPr>
        <w:t>CORNÉLIO BAPTISTA ALVES</w:t>
      </w:r>
    </w:p>
    <w:p w:rsidR="00F65946" w:rsidRPr="00452CB7" w:rsidRDefault="00711C87" w:rsidP="00F65946">
      <w:pPr>
        <w:ind w:left="567"/>
        <w:jc w:val="center"/>
        <w:rPr>
          <w:b/>
          <w:sz w:val="22"/>
          <w:szCs w:val="24"/>
        </w:rPr>
      </w:pPr>
      <w:r w:rsidRPr="00452CB7">
        <w:rPr>
          <w:b/>
          <w:sz w:val="22"/>
          <w:szCs w:val="24"/>
        </w:rPr>
        <w:t>(</w:t>
      </w:r>
      <w:r w:rsidR="00F65946" w:rsidRPr="00452CB7">
        <w:rPr>
          <w:b/>
          <w:sz w:val="22"/>
          <w:szCs w:val="24"/>
        </w:rPr>
        <w:t>Cornélio da Farmácia)</w:t>
      </w:r>
    </w:p>
    <w:p w:rsidR="00F65946" w:rsidRPr="00452CB7" w:rsidRDefault="00F65946" w:rsidP="00F65946">
      <w:pPr>
        <w:ind w:left="567"/>
        <w:jc w:val="center"/>
        <w:rPr>
          <w:sz w:val="16"/>
        </w:rPr>
      </w:pPr>
      <w:r w:rsidRPr="00452CB7">
        <w:rPr>
          <w:b/>
          <w:sz w:val="16"/>
        </w:rPr>
        <w:t>VEREADOR – PSDB</w:t>
      </w:r>
    </w:p>
    <w:p w:rsidR="00F65946" w:rsidRPr="00452CB7" w:rsidRDefault="00F65946" w:rsidP="00F65946">
      <w:pPr>
        <w:rPr>
          <w:sz w:val="16"/>
        </w:rPr>
      </w:pPr>
    </w:p>
    <w:p w:rsidR="00723701" w:rsidRDefault="00723701"/>
    <w:sectPr w:rsidR="00723701" w:rsidSect="00C6683F">
      <w:footerReference w:type="default" r:id="rId6"/>
      <w:pgSz w:w="11907" w:h="16840" w:code="9"/>
      <w:pgMar w:top="2835" w:right="850" w:bottom="851" w:left="1985" w:header="284" w:footer="851" w:gutter="0"/>
      <w:cols w:space="720"/>
      <w:headerReference w:type="default" r:id="R5c6ad5719e6042c5"/>
      <w:headerReference w:type="even" r:id="Rd7cae0ec08a040df"/>
      <w:headerReference w:type="first" r:id="R5d461785c59e45f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5A" w:rsidRDefault="001F665A" w:rsidP="00E03891">
      <w:r>
        <w:separator/>
      </w:r>
    </w:p>
  </w:endnote>
  <w:endnote w:type="continuationSeparator" w:id="0">
    <w:p w:rsidR="001F665A" w:rsidRDefault="001F665A" w:rsidP="00E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154394"/>
      <w:docPartObj>
        <w:docPartGallery w:val="Page Numbers (Bottom of Page)"/>
        <w:docPartUnique/>
      </w:docPartObj>
    </w:sdtPr>
    <w:sdtEndPr/>
    <w:sdtContent>
      <w:p w:rsidR="00E03891" w:rsidRDefault="00E038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19">
          <w:rPr>
            <w:noProof/>
          </w:rPr>
          <w:t>2</w:t>
        </w:r>
        <w:r>
          <w:fldChar w:fldCharType="end"/>
        </w:r>
      </w:p>
    </w:sdtContent>
  </w:sdt>
  <w:p w:rsidR="00203B9A" w:rsidRDefault="003D20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5A" w:rsidRDefault="001F665A" w:rsidP="00E03891">
      <w:r>
        <w:separator/>
      </w:r>
    </w:p>
  </w:footnote>
  <w:footnote w:type="continuationSeparator" w:id="0">
    <w:p w:rsidR="001F665A" w:rsidRDefault="001F665A" w:rsidP="00E0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8bb12c8d6645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46"/>
    <w:rsid w:val="00010C1E"/>
    <w:rsid w:val="001F665A"/>
    <w:rsid w:val="002B2408"/>
    <w:rsid w:val="00301E44"/>
    <w:rsid w:val="00385301"/>
    <w:rsid w:val="003D2019"/>
    <w:rsid w:val="00452CB7"/>
    <w:rsid w:val="00464886"/>
    <w:rsid w:val="00711C87"/>
    <w:rsid w:val="00723701"/>
    <w:rsid w:val="007F1E8E"/>
    <w:rsid w:val="00B413D3"/>
    <w:rsid w:val="00E03891"/>
    <w:rsid w:val="00F65946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4CCE-0D7E-48F9-9EAC-39F01597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659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659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1E8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38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8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0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0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5c6ad5719e6042c5" /><Relationship Type="http://schemas.openxmlformats.org/officeDocument/2006/relationships/header" Target="/word/header2.xml" Id="Rd7cae0ec08a040df" /><Relationship Type="http://schemas.openxmlformats.org/officeDocument/2006/relationships/header" Target="/word/header3.xml" Id="R5d461785c59e45fb" /><Relationship Type="http://schemas.openxmlformats.org/officeDocument/2006/relationships/image" Target="/word/media/ebb560a9-0378-4365-a64e-77b289b57827.png" Id="Rb5e56912644b43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bb560a9-0378-4365-a64e-77b289b57827.png" Id="R9b8bb12c8d6645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cornelio</cp:lastModifiedBy>
  <cp:revision>2</cp:revision>
  <cp:lastPrinted>2018-07-16T18:24:00Z</cp:lastPrinted>
  <dcterms:created xsi:type="dcterms:W3CDTF">2018-07-16T18:29:00Z</dcterms:created>
  <dcterms:modified xsi:type="dcterms:W3CDTF">2018-07-16T18:29:00Z</dcterms:modified>
</cp:coreProperties>
</file>